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A636E5">
        <w:rPr>
          <w:rFonts w:ascii="Cambria" w:hAnsi="Cambria"/>
          <w:iCs/>
          <w:sz w:val="24"/>
          <w:szCs w:val="24"/>
        </w:rPr>
        <w:t>1</w:t>
      </w:r>
      <w:r w:rsidR="007E1A70">
        <w:rPr>
          <w:rFonts w:ascii="Cambria" w:hAnsi="Cambria"/>
          <w:iCs/>
          <w:sz w:val="24"/>
          <w:szCs w:val="24"/>
        </w:rPr>
        <w:t>1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7E1A70">
        <w:rPr>
          <w:rFonts w:ascii="Cambria" w:hAnsi="Cambria"/>
          <w:iCs/>
          <w:sz w:val="24"/>
          <w:szCs w:val="24"/>
        </w:rPr>
        <w:t>14</w:t>
      </w:r>
      <w:r w:rsidR="00BC14E4">
        <w:rPr>
          <w:rFonts w:ascii="Cambria" w:hAnsi="Cambria"/>
          <w:iCs/>
          <w:sz w:val="24"/>
          <w:szCs w:val="24"/>
        </w:rPr>
        <w:t xml:space="preserve">. </w:t>
      </w:r>
      <w:r w:rsidR="00C25247">
        <w:rPr>
          <w:rFonts w:ascii="Cambria" w:hAnsi="Cambria"/>
          <w:iCs/>
          <w:sz w:val="24"/>
          <w:szCs w:val="24"/>
        </w:rPr>
        <w:t>ří</w:t>
      </w:r>
      <w:r w:rsidR="00A636E5">
        <w:rPr>
          <w:rFonts w:ascii="Cambria" w:hAnsi="Cambria"/>
          <w:iCs/>
          <w:sz w:val="24"/>
          <w:szCs w:val="24"/>
        </w:rPr>
        <w:t>jna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3557B5">
        <w:rPr>
          <w:rFonts w:ascii="Cambria" w:hAnsi="Cambria"/>
          <w:iCs/>
        </w:rPr>
        <w:t>Jaroslavem Trejbalem</w:t>
      </w:r>
      <w:r w:rsidR="00341243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7E1A70">
        <w:rPr>
          <w:rFonts w:ascii="Cambria" w:hAnsi="Cambria"/>
          <w:iCs/>
        </w:rPr>
        <w:t>7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7E1A70">
        <w:rPr>
          <w:rFonts w:ascii="Cambria" w:hAnsi="Cambria"/>
        </w:rPr>
        <w:t>Dagmar Křivánkovou a Miloslava Šafaříka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 xml:space="preserve">p. </w:t>
      </w:r>
      <w:r w:rsidR="007E1A70">
        <w:rPr>
          <w:rFonts w:ascii="Cambria" w:hAnsi="Cambria"/>
        </w:rPr>
        <w:t xml:space="preserve">Ing. Jitku </w:t>
      </w:r>
      <w:proofErr w:type="spellStart"/>
      <w:r w:rsidR="007E1A70">
        <w:rPr>
          <w:rFonts w:ascii="Cambria" w:hAnsi="Cambria"/>
        </w:rPr>
        <w:t>Raichovou</w:t>
      </w:r>
      <w:proofErr w:type="spellEnd"/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7E1A70">
        <w:rPr>
          <w:rFonts w:ascii="Cambria" w:hAnsi="Cambria"/>
          <w:b/>
          <w:i/>
          <w:iCs/>
        </w:rPr>
        <w:t>Dagmar Křivánkovou a p. Miloslava Šafaříka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7E1A70">
        <w:rPr>
          <w:rFonts w:ascii="Cambria" w:hAnsi="Cambria"/>
          <w:b/>
          <w:i/>
          <w:iCs/>
        </w:rPr>
        <w:t xml:space="preserve">Ing. Jitku </w:t>
      </w:r>
      <w:proofErr w:type="spellStart"/>
      <w:r w:rsidR="007E1A70">
        <w:rPr>
          <w:rFonts w:ascii="Cambria" w:hAnsi="Cambria"/>
          <w:b/>
          <w:i/>
          <w:iCs/>
        </w:rPr>
        <w:t>Raichovou</w:t>
      </w:r>
      <w:proofErr w:type="spellEnd"/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E1A70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 xml:space="preserve">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7E1A70" w:rsidRDefault="007E1A70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Rekonstrukce sportovního areálu. </w:t>
      </w:r>
    </w:p>
    <w:p w:rsidR="00666D74" w:rsidRDefault="00666D74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Záměr Obce Hlušice prodloužit nájemní smlouvy z </w:t>
      </w:r>
      <w:proofErr w:type="gramStart"/>
      <w:r>
        <w:rPr>
          <w:rFonts w:ascii="Cambria" w:hAnsi="Cambria"/>
          <w:b/>
          <w:iCs/>
        </w:rPr>
        <w:t>10.4.1996</w:t>
      </w:r>
      <w:proofErr w:type="gramEnd"/>
      <w:r>
        <w:rPr>
          <w:rFonts w:ascii="Cambria" w:hAnsi="Cambria"/>
          <w:b/>
          <w:iCs/>
        </w:rPr>
        <w:t xml:space="preserve"> a z 16.5.2002 s RMSK Cidlina do 31.12.2030.</w:t>
      </w: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</w:t>
      </w:r>
      <w:proofErr w:type="gramStart"/>
      <w:r w:rsidRPr="007E1A70">
        <w:rPr>
          <w:rFonts w:ascii="Cambria" w:hAnsi="Cambria"/>
          <w:b/>
          <w:iCs/>
        </w:rPr>
        <w:t xml:space="preserve">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>ro</w:t>
      </w:r>
      <w:proofErr w:type="gramEnd"/>
      <w:r w:rsidRPr="007E1A70">
        <w:rPr>
          <w:rFonts w:ascii="Cambria" w:hAnsi="Cambria"/>
          <w:b/>
          <w:iCs/>
        </w:rPr>
        <w:t xml:space="preserve"> </w:t>
      </w:r>
      <w:r w:rsidR="007E1A70">
        <w:rPr>
          <w:rFonts w:ascii="Cambria" w:hAnsi="Cambria"/>
          <w:b/>
          <w:iCs/>
        </w:rPr>
        <w:t>7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1663AE" w:rsidRDefault="001663AE" w:rsidP="00EC435D">
      <w:pPr>
        <w:rPr>
          <w:rFonts w:ascii="Cambria" w:hAnsi="Cambria"/>
          <w:b/>
          <w:iCs/>
          <w:u w:val="single"/>
        </w:rPr>
      </w:pPr>
    </w:p>
    <w:p w:rsidR="001663AE" w:rsidRDefault="001663AE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7E1A70">
        <w:rPr>
          <w:rFonts w:ascii="Cambria" w:hAnsi="Cambria"/>
          <w:b/>
          <w:iCs/>
          <w:u w:val="single"/>
        </w:rPr>
        <w:t xml:space="preserve">Rekonstrukce sportovního areálu. 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663AE" w:rsidRDefault="001663AE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236AD" w:rsidRDefault="000236AD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</w:t>
      </w:r>
      <w:r w:rsidR="007E1A70">
        <w:rPr>
          <w:rFonts w:ascii="Cambria" w:hAnsi="Cambria"/>
          <w:iCs/>
        </w:rPr>
        <w:t xml:space="preserve"> podmínkami a rozpočtem rekonstrukce sportovního </w:t>
      </w:r>
      <w:proofErr w:type="gramStart"/>
      <w:r w:rsidR="007E1A70">
        <w:rPr>
          <w:rFonts w:ascii="Cambria" w:hAnsi="Cambria"/>
          <w:iCs/>
        </w:rPr>
        <w:t>areálu v  Hlušicích</w:t>
      </w:r>
      <w:proofErr w:type="gramEnd"/>
      <w:r w:rsidR="007E1A70">
        <w:rPr>
          <w:rFonts w:ascii="Cambria" w:hAnsi="Cambria"/>
          <w:iCs/>
        </w:rPr>
        <w:t>.</w:t>
      </w:r>
    </w:p>
    <w:p w:rsidR="003557B5" w:rsidRDefault="003557B5" w:rsidP="00DD5B41">
      <w:pPr>
        <w:rPr>
          <w:rFonts w:ascii="Cambria" w:hAnsi="Cambria"/>
          <w:b/>
          <w:iCs/>
          <w:u w:val="single"/>
        </w:rPr>
      </w:pPr>
    </w:p>
    <w:p w:rsidR="001663AE" w:rsidRDefault="001663AE" w:rsidP="00DD5B41">
      <w:pPr>
        <w:rPr>
          <w:rFonts w:ascii="Cambria" w:hAnsi="Cambria"/>
          <w:b/>
          <w:iCs/>
          <w:u w:val="single"/>
        </w:rPr>
      </w:pPr>
    </w:p>
    <w:p w:rsidR="001663AE" w:rsidRDefault="001663AE" w:rsidP="00DD5B41">
      <w:pPr>
        <w:rPr>
          <w:rFonts w:ascii="Cambria" w:hAnsi="Cambria"/>
          <w:b/>
          <w:iCs/>
          <w:u w:val="single"/>
        </w:rPr>
      </w:pPr>
      <w:bookmarkStart w:id="0" w:name="_GoBack"/>
      <w:bookmarkEnd w:id="0"/>
    </w:p>
    <w:p w:rsidR="00DD5B41" w:rsidRPr="003D653B" w:rsidRDefault="00DD5B41" w:rsidP="00DD5B4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DD5B41" w:rsidRDefault="00DD5B41" w:rsidP="00DD5B4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E1A70">
        <w:rPr>
          <w:rFonts w:ascii="Cambria" w:hAnsi="Cambria"/>
          <w:b/>
          <w:i/>
          <w:iCs/>
        </w:rPr>
        <w:t>podání žádosti o dotaci, úhrada bude provedena formou finančního příspěvku RMSK Cidlina.</w:t>
      </w:r>
    </w:p>
    <w:p w:rsidR="007E1A70" w:rsidRDefault="007E1A70" w:rsidP="00DD5B4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666D74" w:rsidRDefault="00666D74" w:rsidP="00DD5B4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D5B41" w:rsidRPr="003D653B" w:rsidRDefault="00DD5B41" w:rsidP="00DD5B4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E1A70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D5B41" w:rsidRDefault="00DD5B41" w:rsidP="00DD5B41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 b</w:t>
      </w:r>
      <w:r w:rsidRPr="00A570D7">
        <w:rPr>
          <w:rFonts w:ascii="Cambria" w:hAnsi="Cambria"/>
          <w:b/>
          <w:iCs/>
        </w:rPr>
        <w:t>ylo schváleno.</w:t>
      </w:r>
    </w:p>
    <w:p w:rsidR="00DD5B41" w:rsidRPr="00AF2AAD" w:rsidRDefault="00DD5B41" w:rsidP="00DD5B4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32EBE" w:rsidRDefault="00C32EBE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1663AE" w:rsidRDefault="001663AE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1663AE" w:rsidRDefault="001663AE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C32EBE">
        <w:rPr>
          <w:rFonts w:ascii="Cambria" w:hAnsi="Cambria"/>
          <w:i/>
          <w:iCs/>
        </w:rPr>
        <w:t>14</w:t>
      </w:r>
      <w:proofErr w:type="gramEnd"/>
      <w:r w:rsidR="00C32EBE">
        <w:rPr>
          <w:rFonts w:ascii="Cambria" w:hAnsi="Cambria"/>
          <w:i/>
          <w:iCs/>
        </w:rPr>
        <w:t>.</w:t>
      </w:r>
      <w:proofErr w:type="gramStart"/>
      <w:r w:rsidR="00C64B88">
        <w:rPr>
          <w:rFonts w:ascii="Cambria" w:hAnsi="Cambria"/>
          <w:i/>
          <w:iCs/>
        </w:rPr>
        <w:t>října</w:t>
      </w:r>
      <w:proofErr w:type="gramEnd"/>
      <w:r w:rsidR="00C64B88">
        <w:rPr>
          <w:rFonts w:ascii="Cambria" w:hAnsi="Cambria"/>
          <w:i/>
          <w:iCs/>
        </w:rPr>
        <w:t xml:space="preserve"> </w:t>
      </w:r>
      <w:r w:rsidR="003A1E32">
        <w:rPr>
          <w:rFonts w:ascii="Cambria" w:hAnsi="Cambria"/>
          <w:i/>
          <w:iCs/>
        </w:rPr>
        <w:t xml:space="preserve"> 2019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C32EBE">
        <w:rPr>
          <w:rFonts w:ascii="Cambria" w:hAnsi="Cambria"/>
          <w:i/>
          <w:iCs/>
        </w:rPr>
        <w:t xml:space="preserve">Ing. Jitka </w:t>
      </w:r>
      <w:proofErr w:type="spellStart"/>
      <w:r w:rsidR="00C32EBE">
        <w:rPr>
          <w:rFonts w:ascii="Cambria" w:hAnsi="Cambria"/>
          <w:i/>
          <w:iCs/>
        </w:rPr>
        <w:t>Raichová</w:t>
      </w:r>
      <w:proofErr w:type="spellEnd"/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C32EBE">
        <w:rPr>
          <w:rFonts w:ascii="Cambria" w:hAnsi="Cambria"/>
          <w:iCs/>
        </w:rPr>
        <w:t>Dagmar Křivánková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C32EBE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10</w:t>
      </w:r>
      <w:r w:rsidR="004C5D40">
        <w:rPr>
          <w:rFonts w:ascii="Cambria" w:hAnsi="Cambria"/>
          <w:iCs/>
        </w:rPr>
        <w:t>.2019</w:t>
      </w:r>
      <w:proofErr w:type="gramEnd"/>
      <w:r w:rsidR="00AF2AAD">
        <w:rPr>
          <w:rFonts w:ascii="Cambria" w:hAnsi="Cambria"/>
          <w:iCs/>
        </w:rPr>
        <w:tab/>
      </w:r>
      <w:r w:rsidR="008D2F42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C32EBE">
        <w:rPr>
          <w:rFonts w:ascii="Cambria" w:hAnsi="Cambria"/>
          <w:iCs/>
        </w:rPr>
        <w:t>Miloslav Šafařík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C32EBE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10</w:t>
      </w:r>
      <w:r w:rsidR="004C5D40">
        <w:rPr>
          <w:rFonts w:ascii="Cambria" w:hAnsi="Cambria"/>
          <w:iCs/>
        </w:rPr>
        <w:t>.2019</w:t>
      </w:r>
      <w:proofErr w:type="gramEnd"/>
      <w:r w:rsidR="00566CC9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32EBE">
        <w:rPr>
          <w:rFonts w:ascii="Cambria" w:hAnsi="Cambria"/>
          <w:iCs/>
        </w:rPr>
        <w:t xml:space="preserve">Ing. Jitka </w:t>
      </w:r>
      <w:proofErr w:type="spellStart"/>
      <w:r w:rsidR="00C32EBE">
        <w:rPr>
          <w:rFonts w:ascii="Cambria" w:hAnsi="Cambria"/>
          <w:iCs/>
        </w:rPr>
        <w:t>Raichová</w:t>
      </w:r>
      <w:proofErr w:type="spellEnd"/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AF2AAD">
        <w:rPr>
          <w:rFonts w:ascii="Cambria" w:hAnsi="Cambria"/>
          <w:iCs/>
        </w:rPr>
        <w:t>1</w:t>
      </w:r>
      <w:r w:rsidR="00C32EBE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10</w:t>
      </w:r>
      <w:r w:rsidR="004C5D40">
        <w:rPr>
          <w:rFonts w:ascii="Cambria" w:hAnsi="Cambria"/>
          <w:iCs/>
        </w:rPr>
        <w:t>.2019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D" w:rsidRDefault="000B632D" w:rsidP="00557BF0">
      <w:r>
        <w:separator/>
      </w:r>
    </w:p>
  </w:endnote>
  <w:endnote w:type="continuationSeparator" w:id="0">
    <w:p w:rsidR="000B632D" w:rsidRDefault="000B632D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D" w:rsidRDefault="000B632D" w:rsidP="00557BF0">
      <w:r>
        <w:separator/>
      </w:r>
    </w:p>
  </w:footnote>
  <w:footnote w:type="continuationSeparator" w:id="0">
    <w:p w:rsidR="000B632D" w:rsidRDefault="000B632D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36AD"/>
    <w:rsid w:val="000429A0"/>
    <w:rsid w:val="000541F7"/>
    <w:rsid w:val="00064553"/>
    <w:rsid w:val="00076942"/>
    <w:rsid w:val="00087A57"/>
    <w:rsid w:val="000B37E5"/>
    <w:rsid w:val="000B5A78"/>
    <w:rsid w:val="000B632D"/>
    <w:rsid w:val="000D2238"/>
    <w:rsid w:val="000E3B97"/>
    <w:rsid w:val="000F0B9C"/>
    <w:rsid w:val="000F3930"/>
    <w:rsid w:val="001148FA"/>
    <w:rsid w:val="00121A80"/>
    <w:rsid w:val="00125C5A"/>
    <w:rsid w:val="0013003C"/>
    <w:rsid w:val="001663AE"/>
    <w:rsid w:val="00184503"/>
    <w:rsid w:val="00185450"/>
    <w:rsid w:val="001B1FAB"/>
    <w:rsid w:val="001B6FC0"/>
    <w:rsid w:val="001F6D4A"/>
    <w:rsid w:val="002010E2"/>
    <w:rsid w:val="00290A23"/>
    <w:rsid w:val="00294094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5182B"/>
    <w:rsid w:val="003557B5"/>
    <w:rsid w:val="00381967"/>
    <w:rsid w:val="003823F6"/>
    <w:rsid w:val="003A10A7"/>
    <w:rsid w:val="003A1E32"/>
    <w:rsid w:val="003A7F76"/>
    <w:rsid w:val="003C49E4"/>
    <w:rsid w:val="00405EB1"/>
    <w:rsid w:val="0044120D"/>
    <w:rsid w:val="0046130A"/>
    <w:rsid w:val="00475627"/>
    <w:rsid w:val="0047626C"/>
    <w:rsid w:val="00486E9C"/>
    <w:rsid w:val="004C5D40"/>
    <w:rsid w:val="004D4D21"/>
    <w:rsid w:val="004E18A4"/>
    <w:rsid w:val="00504037"/>
    <w:rsid w:val="005206F3"/>
    <w:rsid w:val="00526E9F"/>
    <w:rsid w:val="00557BF0"/>
    <w:rsid w:val="00566CC9"/>
    <w:rsid w:val="00570F63"/>
    <w:rsid w:val="005B0A29"/>
    <w:rsid w:val="005C1940"/>
    <w:rsid w:val="005F3331"/>
    <w:rsid w:val="006047A8"/>
    <w:rsid w:val="0060595F"/>
    <w:rsid w:val="00666D74"/>
    <w:rsid w:val="0067618A"/>
    <w:rsid w:val="00692011"/>
    <w:rsid w:val="006B21D4"/>
    <w:rsid w:val="006C2C15"/>
    <w:rsid w:val="006C4415"/>
    <w:rsid w:val="0075728B"/>
    <w:rsid w:val="007720B9"/>
    <w:rsid w:val="00777E1D"/>
    <w:rsid w:val="00783E07"/>
    <w:rsid w:val="00791D66"/>
    <w:rsid w:val="007E1A70"/>
    <w:rsid w:val="00800E68"/>
    <w:rsid w:val="00811C34"/>
    <w:rsid w:val="00841B18"/>
    <w:rsid w:val="008442A1"/>
    <w:rsid w:val="0085495A"/>
    <w:rsid w:val="00864178"/>
    <w:rsid w:val="00874FAF"/>
    <w:rsid w:val="008846A4"/>
    <w:rsid w:val="00895CCF"/>
    <w:rsid w:val="008D2F42"/>
    <w:rsid w:val="0093331D"/>
    <w:rsid w:val="00941AAF"/>
    <w:rsid w:val="009604D9"/>
    <w:rsid w:val="00980C9D"/>
    <w:rsid w:val="00987498"/>
    <w:rsid w:val="00987FC4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C1A2B"/>
    <w:rsid w:val="00AF2AAD"/>
    <w:rsid w:val="00B002EB"/>
    <w:rsid w:val="00B014AB"/>
    <w:rsid w:val="00B424C1"/>
    <w:rsid w:val="00B4522B"/>
    <w:rsid w:val="00B63C71"/>
    <w:rsid w:val="00B64AC7"/>
    <w:rsid w:val="00B80F1E"/>
    <w:rsid w:val="00B80F7C"/>
    <w:rsid w:val="00BC14E4"/>
    <w:rsid w:val="00C25247"/>
    <w:rsid w:val="00C32EBE"/>
    <w:rsid w:val="00C64B88"/>
    <w:rsid w:val="00CB6E92"/>
    <w:rsid w:val="00CD28C9"/>
    <w:rsid w:val="00CD3CD2"/>
    <w:rsid w:val="00CE5DC4"/>
    <w:rsid w:val="00CF2A89"/>
    <w:rsid w:val="00D2635D"/>
    <w:rsid w:val="00D274B9"/>
    <w:rsid w:val="00D5338B"/>
    <w:rsid w:val="00D53522"/>
    <w:rsid w:val="00D840C8"/>
    <w:rsid w:val="00D932E5"/>
    <w:rsid w:val="00D94BE0"/>
    <w:rsid w:val="00DB2D24"/>
    <w:rsid w:val="00DD5B41"/>
    <w:rsid w:val="00DF1112"/>
    <w:rsid w:val="00E016DB"/>
    <w:rsid w:val="00E1787F"/>
    <w:rsid w:val="00E3201D"/>
    <w:rsid w:val="00E821E5"/>
    <w:rsid w:val="00EA35A9"/>
    <w:rsid w:val="00EC038A"/>
    <w:rsid w:val="00EC435D"/>
    <w:rsid w:val="00ED40D4"/>
    <w:rsid w:val="00F01998"/>
    <w:rsid w:val="00F02F80"/>
    <w:rsid w:val="00F110FB"/>
    <w:rsid w:val="00F15727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985-81A3-4B67-B00A-8875A4E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2019-10-23T11:52:00Z</cp:lastPrinted>
  <dcterms:created xsi:type="dcterms:W3CDTF">2019-10-21T14:30:00Z</dcterms:created>
  <dcterms:modified xsi:type="dcterms:W3CDTF">2019-10-23T11:52:00Z</dcterms:modified>
</cp:coreProperties>
</file>