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A636E5">
        <w:rPr>
          <w:rFonts w:ascii="Cambria" w:hAnsi="Cambria"/>
          <w:iCs/>
          <w:sz w:val="24"/>
          <w:szCs w:val="24"/>
        </w:rPr>
        <w:t>1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proofErr w:type="gramStart"/>
      <w:r w:rsidR="00815FF8">
        <w:rPr>
          <w:rFonts w:ascii="Cambria" w:hAnsi="Cambria"/>
          <w:iCs/>
          <w:sz w:val="24"/>
          <w:szCs w:val="24"/>
        </w:rPr>
        <w:t xml:space="preserve">11. </w:t>
      </w:r>
      <w:r w:rsidR="00BC14E4">
        <w:rPr>
          <w:rFonts w:ascii="Cambria" w:hAnsi="Cambria"/>
          <w:iCs/>
          <w:sz w:val="24"/>
          <w:szCs w:val="24"/>
        </w:rPr>
        <w:t xml:space="preserve"> </w:t>
      </w:r>
      <w:r w:rsidR="006563EE">
        <w:rPr>
          <w:rFonts w:ascii="Cambria" w:hAnsi="Cambria"/>
          <w:iCs/>
          <w:sz w:val="24"/>
          <w:szCs w:val="24"/>
        </w:rPr>
        <w:t>ledna</w:t>
      </w:r>
      <w:proofErr w:type="gramEnd"/>
      <w:r w:rsidR="00811C34">
        <w:rPr>
          <w:rFonts w:ascii="Cambria" w:hAnsi="Cambria"/>
          <w:iCs/>
          <w:sz w:val="24"/>
          <w:szCs w:val="24"/>
        </w:rPr>
        <w:t xml:space="preserve"> 20</w:t>
      </w:r>
      <w:r w:rsidR="006563EE">
        <w:rPr>
          <w:rFonts w:ascii="Cambria" w:hAnsi="Cambria"/>
          <w:iCs/>
          <w:sz w:val="24"/>
          <w:szCs w:val="24"/>
        </w:rPr>
        <w:t>2</w:t>
      </w:r>
      <w:r w:rsidR="00815FF8">
        <w:rPr>
          <w:rFonts w:ascii="Cambria" w:hAnsi="Cambria"/>
          <w:iCs/>
          <w:sz w:val="24"/>
          <w:szCs w:val="24"/>
        </w:rPr>
        <w:t>1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</w:t>
      </w:r>
      <w:r w:rsidR="00570929">
        <w:rPr>
          <w:rFonts w:ascii="Cambria" w:hAnsi="Cambria"/>
          <w:iCs/>
        </w:rPr>
        <w:t>místo</w:t>
      </w:r>
      <w:r w:rsidRPr="003D653B">
        <w:rPr>
          <w:rFonts w:ascii="Cambria" w:hAnsi="Cambria"/>
          <w:iCs/>
        </w:rPr>
        <w:t>starost</w:t>
      </w:r>
      <w:r w:rsidR="00570929">
        <w:rPr>
          <w:rFonts w:ascii="Cambria" w:hAnsi="Cambria"/>
          <w:iCs/>
        </w:rPr>
        <w:t>k</w:t>
      </w:r>
      <w:r w:rsidRPr="003D653B">
        <w:rPr>
          <w:rFonts w:ascii="Cambria" w:hAnsi="Cambria"/>
          <w:iCs/>
        </w:rPr>
        <w:t xml:space="preserve">ou obce </w:t>
      </w:r>
      <w:r w:rsidR="00341243">
        <w:rPr>
          <w:rFonts w:ascii="Cambria" w:hAnsi="Cambria"/>
          <w:iCs/>
        </w:rPr>
        <w:t xml:space="preserve">p. </w:t>
      </w:r>
      <w:r w:rsidR="006563EE">
        <w:rPr>
          <w:rFonts w:ascii="Cambria" w:hAnsi="Cambria"/>
          <w:iCs/>
        </w:rPr>
        <w:t xml:space="preserve">Ing. Jitkou </w:t>
      </w:r>
      <w:proofErr w:type="spellStart"/>
      <w:r w:rsidR="006563EE">
        <w:rPr>
          <w:rFonts w:ascii="Cambria" w:hAnsi="Cambria"/>
          <w:iCs/>
        </w:rPr>
        <w:t>Raichovou</w:t>
      </w:r>
      <w:proofErr w:type="spellEnd"/>
      <w:r w:rsidR="006563EE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815FF8">
        <w:rPr>
          <w:rFonts w:ascii="Cambria" w:hAnsi="Cambria"/>
          <w:iCs/>
        </w:rPr>
        <w:t>7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815FF8">
        <w:rPr>
          <w:rFonts w:ascii="Cambria" w:hAnsi="Cambria"/>
        </w:rPr>
        <w:t>Radku Trejbalovou a p. Kláru Kohoutovou</w:t>
      </w:r>
      <w:r w:rsidR="00C3243A">
        <w:rPr>
          <w:rFonts w:ascii="Cambria" w:hAnsi="Cambria"/>
        </w:rPr>
        <w:t>, zapiso</w:t>
      </w:r>
      <w:r w:rsidRPr="003D653B">
        <w:rPr>
          <w:rFonts w:ascii="Cambria" w:hAnsi="Cambria"/>
        </w:rPr>
        <w:t xml:space="preserve">vatelem </w:t>
      </w:r>
      <w:r w:rsidR="00076942">
        <w:rPr>
          <w:rFonts w:ascii="Cambria" w:hAnsi="Cambria"/>
        </w:rPr>
        <w:t xml:space="preserve">p. </w:t>
      </w:r>
      <w:r w:rsidR="00D55322">
        <w:rPr>
          <w:rFonts w:ascii="Cambria" w:hAnsi="Cambria"/>
        </w:rPr>
        <w:t>Martinu Vízkovou</w:t>
      </w:r>
      <w:r w:rsidRPr="003D653B">
        <w:rPr>
          <w:rFonts w:ascii="Cambria" w:hAnsi="Cambria"/>
        </w:rPr>
        <w:t xml:space="preserve">.  K návrhu nebyly vzneseny žádné protinávrhy.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815FF8">
        <w:rPr>
          <w:rFonts w:ascii="Cambria" w:hAnsi="Cambria"/>
          <w:b/>
          <w:i/>
          <w:iCs/>
        </w:rPr>
        <w:t>Radku Trejbalovou a p. Kláru Kohoutovou</w:t>
      </w:r>
      <w:r w:rsidR="00A636E5">
        <w:rPr>
          <w:rFonts w:ascii="Cambria" w:hAnsi="Cambria"/>
          <w:b/>
          <w:i/>
          <w:iCs/>
        </w:rPr>
        <w:t xml:space="preserve"> </w:t>
      </w:r>
      <w:r w:rsidRPr="003D653B">
        <w:rPr>
          <w:rFonts w:ascii="Cambria" w:hAnsi="Cambria"/>
          <w:b/>
          <w:i/>
          <w:iCs/>
        </w:rPr>
        <w:t xml:space="preserve">a zapisovatelem </w:t>
      </w:r>
      <w:r w:rsidR="00076942">
        <w:rPr>
          <w:rFonts w:ascii="Cambria" w:hAnsi="Cambria"/>
          <w:b/>
          <w:i/>
          <w:iCs/>
        </w:rPr>
        <w:t xml:space="preserve">p. </w:t>
      </w:r>
      <w:r w:rsidR="00D55322">
        <w:rPr>
          <w:rFonts w:ascii="Cambria" w:hAnsi="Cambria"/>
          <w:b/>
          <w:i/>
          <w:iCs/>
        </w:rPr>
        <w:t>Martinu Vízkovou</w:t>
      </w:r>
      <w:r w:rsidR="007E1A70">
        <w:rPr>
          <w:rFonts w:ascii="Cambria" w:hAnsi="Cambria"/>
          <w:b/>
          <w:i/>
          <w:iCs/>
        </w:rPr>
        <w:t xml:space="preserve">. 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15FF8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byly vzneseny návrhy na doplnění.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zasedání:</w:t>
      </w:r>
    </w:p>
    <w:p w:rsidR="0035182B" w:rsidRPr="003D653B" w:rsidRDefault="0035182B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815FF8" w:rsidRDefault="00815FF8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</w:p>
    <w:p w:rsidR="00815FF8" w:rsidRDefault="00815FF8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15/2020.</w:t>
      </w:r>
    </w:p>
    <w:p w:rsidR="007E1A70" w:rsidRDefault="00815FF8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svatebního aktu ze dne </w:t>
      </w:r>
      <w:proofErr w:type="gramStart"/>
      <w:r>
        <w:rPr>
          <w:rFonts w:ascii="Cambria" w:hAnsi="Cambria"/>
          <w:b/>
          <w:iCs/>
        </w:rPr>
        <w:t>29.8.2020</w:t>
      </w:r>
      <w:proofErr w:type="gramEnd"/>
      <w:r>
        <w:rPr>
          <w:rFonts w:ascii="Cambria" w:hAnsi="Cambria"/>
          <w:b/>
          <w:iCs/>
        </w:rPr>
        <w:t xml:space="preserve"> /pro potřeby </w:t>
      </w:r>
      <w:proofErr w:type="spellStart"/>
      <w:r>
        <w:rPr>
          <w:rFonts w:ascii="Cambria" w:hAnsi="Cambria"/>
          <w:b/>
          <w:iCs/>
        </w:rPr>
        <w:t>MěÚ</w:t>
      </w:r>
      <w:proofErr w:type="spellEnd"/>
      <w:r>
        <w:rPr>
          <w:rFonts w:ascii="Cambria" w:hAnsi="Cambria"/>
          <w:b/>
          <w:iCs/>
        </w:rPr>
        <w:t xml:space="preserve"> NB/.</w:t>
      </w:r>
    </w:p>
    <w:p w:rsidR="006563EE" w:rsidRPr="006563EE" w:rsidRDefault="00815FF8" w:rsidP="006563E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zvýšení nájmů v obecních bytech a projednání prodloužení nájemních smluv na obecní byty. </w:t>
      </w:r>
    </w:p>
    <w:p w:rsidR="00265907" w:rsidRDefault="00815FF8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Pověření k provedení veřejnosprávní kontroly v ZŠ a MŠ Hlušice.</w:t>
      </w:r>
    </w:p>
    <w:p w:rsidR="00815FF8" w:rsidRDefault="00815FF8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SŠTŘ NB – ples v roce2022.</w:t>
      </w:r>
    </w:p>
    <w:p w:rsidR="00815FF8" w:rsidRPr="006563EE" w:rsidRDefault="00815FF8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prominutí nájmu v obecních nebytových prostorách /hospoda, kosmetika/.</w:t>
      </w:r>
    </w:p>
    <w:p w:rsidR="00C3243A" w:rsidRDefault="00C3243A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7E1A70" w:rsidRDefault="007E1A70" w:rsidP="007E1A70">
      <w:pPr>
        <w:pStyle w:val="Odstavecseseznamem"/>
        <w:ind w:left="786"/>
        <w:rPr>
          <w:rFonts w:ascii="Cambria" w:hAnsi="Cambria"/>
          <w:b/>
          <w:iCs/>
        </w:rPr>
      </w:pPr>
    </w:p>
    <w:p w:rsidR="00557BF0" w:rsidRPr="007E1A70" w:rsidRDefault="00557BF0" w:rsidP="007E1A70">
      <w:pPr>
        <w:rPr>
          <w:rFonts w:ascii="Cambria" w:hAnsi="Cambria"/>
          <w:b/>
          <w:iCs/>
        </w:rPr>
      </w:pPr>
      <w:r w:rsidRPr="007E1A70">
        <w:rPr>
          <w:rFonts w:ascii="Cambria" w:hAnsi="Cambria"/>
          <w:b/>
          <w:iCs/>
        </w:rPr>
        <w:t xml:space="preserve">Výsledek </w:t>
      </w:r>
      <w:proofErr w:type="gramStart"/>
      <w:r w:rsidRPr="007E1A70">
        <w:rPr>
          <w:rFonts w:ascii="Cambria" w:hAnsi="Cambria"/>
          <w:b/>
          <w:iCs/>
        </w:rPr>
        <w:t xml:space="preserve">hlasování: 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>ro</w:t>
      </w:r>
      <w:proofErr w:type="gramEnd"/>
      <w:r w:rsidRPr="007E1A70">
        <w:rPr>
          <w:rFonts w:ascii="Cambria" w:hAnsi="Cambria"/>
          <w:b/>
          <w:iCs/>
        </w:rPr>
        <w:t xml:space="preserve"> </w:t>
      </w:r>
      <w:r w:rsidR="00815FF8">
        <w:rPr>
          <w:rFonts w:ascii="Cambria" w:hAnsi="Cambria"/>
          <w:b/>
          <w:iCs/>
        </w:rPr>
        <w:t>7</w:t>
      </w:r>
      <w:r w:rsidRPr="007E1A70">
        <w:rPr>
          <w:rFonts w:ascii="Cambria" w:hAnsi="Cambria"/>
          <w:b/>
          <w:iCs/>
        </w:rPr>
        <w:t xml:space="preserve">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 xml:space="preserve">roti </w:t>
      </w:r>
      <w:r w:rsidR="0047626C" w:rsidRPr="007E1A70">
        <w:rPr>
          <w:rFonts w:ascii="Cambria" w:hAnsi="Cambria"/>
          <w:b/>
          <w:iCs/>
        </w:rPr>
        <w:t>0</w:t>
      </w:r>
      <w:r w:rsidRPr="007E1A70">
        <w:rPr>
          <w:rFonts w:ascii="Cambria" w:hAnsi="Cambria"/>
          <w:b/>
          <w:iCs/>
        </w:rPr>
        <w:t xml:space="preserve"> </w:t>
      </w:r>
      <w:r w:rsidR="0047626C" w:rsidRPr="007E1A70">
        <w:rPr>
          <w:rFonts w:ascii="Cambria" w:hAnsi="Cambria"/>
          <w:b/>
          <w:iCs/>
        </w:rPr>
        <w:t>z</w:t>
      </w:r>
      <w:r w:rsidRPr="007E1A70">
        <w:rPr>
          <w:rFonts w:ascii="Cambria" w:hAnsi="Cambria"/>
          <w:b/>
          <w:iCs/>
        </w:rPr>
        <w:t xml:space="preserve">drželi se </w:t>
      </w:r>
      <w:r w:rsidR="0047626C" w:rsidRPr="007E1A70">
        <w:rPr>
          <w:rFonts w:ascii="Cambria" w:hAnsi="Cambria"/>
          <w:b/>
          <w:iCs/>
        </w:rPr>
        <w:t>0</w:t>
      </w:r>
    </w:p>
    <w:p w:rsidR="00557BF0" w:rsidRPr="00A30C10" w:rsidRDefault="00557BF0" w:rsidP="007E1A70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5182B" w:rsidRDefault="0035182B" w:rsidP="00EC435D">
      <w:pPr>
        <w:rPr>
          <w:rFonts w:ascii="Cambria" w:hAnsi="Cambria"/>
          <w:b/>
          <w:iCs/>
          <w:u w:val="single"/>
        </w:rPr>
      </w:pPr>
    </w:p>
    <w:p w:rsidR="00696459" w:rsidRDefault="00696459" w:rsidP="00EC435D">
      <w:pPr>
        <w:rPr>
          <w:rFonts w:ascii="Cambria" w:hAnsi="Cambria"/>
          <w:b/>
          <w:iCs/>
          <w:u w:val="single"/>
        </w:rPr>
      </w:pPr>
    </w:p>
    <w:p w:rsidR="00696459" w:rsidRDefault="00696459" w:rsidP="00EC435D">
      <w:pPr>
        <w:rPr>
          <w:rFonts w:ascii="Cambria" w:hAnsi="Cambria"/>
          <w:b/>
          <w:iCs/>
          <w:u w:val="single"/>
        </w:rPr>
      </w:pPr>
    </w:p>
    <w:p w:rsidR="00696459" w:rsidRDefault="00696459" w:rsidP="00EC435D">
      <w:pPr>
        <w:rPr>
          <w:rFonts w:ascii="Cambria" w:hAnsi="Cambria"/>
          <w:b/>
          <w:iCs/>
          <w:u w:val="single"/>
        </w:rPr>
      </w:pP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lastRenderedPageBreak/>
        <w:t xml:space="preserve">Bod </w:t>
      </w:r>
      <w:r w:rsidR="003823F6">
        <w:rPr>
          <w:rFonts w:ascii="Cambria" w:hAnsi="Cambria"/>
          <w:b/>
          <w:iCs/>
          <w:u w:val="single"/>
        </w:rPr>
        <w:t>1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815FF8">
        <w:rPr>
          <w:rFonts w:ascii="Cambria" w:hAnsi="Cambria"/>
          <w:b/>
          <w:iCs/>
          <w:u w:val="single"/>
        </w:rPr>
        <w:t>Hospodaření obce</w:t>
      </w:r>
      <w:r w:rsidR="006563EE">
        <w:rPr>
          <w:rFonts w:ascii="Cambria" w:hAnsi="Cambria"/>
          <w:b/>
          <w:iCs/>
          <w:u w:val="single"/>
        </w:rPr>
        <w:t>.</w:t>
      </w:r>
    </w:p>
    <w:p w:rsidR="00864178" w:rsidRDefault="00864178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674BE" w:rsidRDefault="000236AD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815FF8">
        <w:rPr>
          <w:rFonts w:ascii="Cambria" w:hAnsi="Cambria"/>
          <w:iCs/>
        </w:rPr>
        <w:t xml:space="preserve"> hospodařením obce za uplynulé období. </w:t>
      </w:r>
    </w:p>
    <w:p w:rsidR="00D55322" w:rsidRPr="009674BE" w:rsidRDefault="00D55322" w:rsidP="009674BE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2</w:t>
      </w:r>
      <w:r w:rsidRPr="00EC435D">
        <w:rPr>
          <w:rFonts w:ascii="Cambria" w:hAnsi="Cambria"/>
          <w:b/>
          <w:iCs/>
          <w:u w:val="single"/>
        </w:rPr>
        <w:t xml:space="preserve"> </w:t>
      </w:r>
      <w:r w:rsidR="006563EE">
        <w:rPr>
          <w:rFonts w:ascii="Cambria" w:hAnsi="Cambria"/>
          <w:b/>
          <w:iCs/>
          <w:u w:val="single"/>
        </w:rPr>
        <w:t xml:space="preserve">– </w:t>
      </w:r>
      <w:r w:rsidR="00815FF8">
        <w:rPr>
          <w:rFonts w:ascii="Cambria" w:hAnsi="Cambria"/>
          <w:b/>
          <w:iCs/>
          <w:u w:val="single"/>
        </w:rPr>
        <w:t>Rozpočtové opatření č. 15/2020.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15FF8" w:rsidRDefault="00815FF8" w:rsidP="00815FF8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Obecní zastupitelstvo vzalo na vědomí rozpočtové opatření č. 15/2020.</w:t>
      </w:r>
    </w:p>
    <w:p w:rsidR="00D55322" w:rsidRDefault="00815FF8" w:rsidP="00815FF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 </w:t>
      </w:r>
    </w:p>
    <w:p w:rsidR="00D55322" w:rsidRPr="008E3CF9" w:rsidRDefault="00D55322" w:rsidP="008E3CF9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 w:rsidR="00295B10" w:rsidRPr="008E3CF9">
        <w:rPr>
          <w:rFonts w:ascii="Cambria" w:hAnsi="Cambria"/>
          <w:b/>
          <w:iCs/>
          <w:u w:val="single"/>
        </w:rPr>
        <w:t>3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 w:rsidR="00815FF8">
        <w:rPr>
          <w:rFonts w:ascii="Cambria" w:hAnsi="Cambria"/>
          <w:b/>
          <w:iCs/>
          <w:u w:val="single"/>
        </w:rPr>
        <w:t xml:space="preserve"> Schválení svatebního aktu ze dne </w:t>
      </w:r>
      <w:proofErr w:type="gramStart"/>
      <w:r w:rsidR="00815FF8">
        <w:rPr>
          <w:rFonts w:ascii="Cambria" w:hAnsi="Cambria"/>
          <w:b/>
          <w:iCs/>
          <w:u w:val="single"/>
        </w:rPr>
        <w:t>29.8.2020</w:t>
      </w:r>
      <w:proofErr w:type="gramEnd"/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E3CF9" w:rsidRDefault="00D55322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815FF8">
        <w:rPr>
          <w:rFonts w:ascii="Cambria" w:hAnsi="Cambria"/>
          <w:iCs/>
        </w:rPr>
        <w:t xml:space="preserve">bylo seznámeno s žádostí </w:t>
      </w:r>
      <w:proofErr w:type="spellStart"/>
      <w:r w:rsidR="00815FF8">
        <w:rPr>
          <w:rFonts w:ascii="Cambria" w:hAnsi="Cambria"/>
          <w:iCs/>
        </w:rPr>
        <w:t>MěÚ</w:t>
      </w:r>
      <w:proofErr w:type="spellEnd"/>
      <w:r w:rsidR="00815FF8">
        <w:rPr>
          <w:rFonts w:ascii="Cambria" w:hAnsi="Cambria"/>
          <w:iCs/>
        </w:rPr>
        <w:t xml:space="preserve"> Nový Bydžov. OZ nemá námitek </w:t>
      </w:r>
      <w:r w:rsidR="003B0BA2">
        <w:rPr>
          <w:rFonts w:ascii="Cambria" w:hAnsi="Cambria"/>
          <w:iCs/>
        </w:rPr>
        <w:t xml:space="preserve">k výše uvedené žádosti. </w:t>
      </w:r>
    </w:p>
    <w:p w:rsidR="008E3CF9" w:rsidRDefault="008E3CF9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55322" w:rsidRPr="003D653B" w:rsidRDefault="00D55322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3B0BA2">
        <w:rPr>
          <w:rFonts w:ascii="Cambria" w:hAnsi="Cambria"/>
          <w:b/>
          <w:i/>
          <w:iCs/>
        </w:rPr>
        <w:t xml:space="preserve">schvaluje svatební akt ze dne </w:t>
      </w:r>
      <w:proofErr w:type="gramStart"/>
      <w:r w:rsidR="003B0BA2">
        <w:rPr>
          <w:rFonts w:ascii="Cambria" w:hAnsi="Cambria"/>
          <w:b/>
          <w:i/>
          <w:iCs/>
        </w:rPr>
        <w:t>29.8.2020</w:t>
      </w:r>
      <w:proofErr w:type="gramEnd"/>
      <w:r w:rsidR="003B0BA2">
        <w:rPr>
          <w:rFonts w:ascii="Cambria" w:hAnsi="Cambria"/>
          <w:b/>
          <w:i/>
          <w:iCs/>
        </w:rPr>
        <w:t>, který byl proveden na místě určeném dle dotazníku k uzavření manželství.</w:t>
      </w:r>
    </w:p>
    <w:p w:rsidR="008E3CF9" w:rsidRDefault="008E3CF9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D55322" w:rsidRPr="003D653B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B0BA2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D55322" w:rsidRDefault="00D55322" w:rsidP="00D5532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3B0BA2">
        <w:rPr>
          <w:rFonts w:ascii="Cambria" w:hAnsi="Cambria"/>
          <w:b/>
          <w:iCs/>
        </w:rPr>
        <w:t>3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3B0BA2" w:rsidRPr="008E3CF9" w:rsidRDefault="003B0BA2" w:rsidP="003B0BA2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</w:t>
      </w:r>
      <w:proofErr w:type="gramStart"/>
      <w:r>
        <w:rPr>
          <w:rFonts w:ascii="Cambria" w:hAnsi="Cambria"/>
          <w:b/>
          <w:iCs/>
          <w:u w:val="single"/>
        </w:rPr>
        <w:t>Projednání  zvýšení</w:t>
      </w:r>
      <w:proofErr w:type="gramEnd"/>
      <w:r>
        <w:rPr>
          <w:rFonts w:ascii="Cambria" w:hAnsi="Cambria"/>
          <w:b/>
          <w:iCs/>
          <w:u w:val="single"/>
        </w:rPr>
        <w:t xml:space="preserve"> nájmů a projednání prodloužení nájemních smluv v obecních bytech.</w:t>
      </w:r>
    </w:p>
    <w:p w:rsidR="003B0BA2" w:rsidRDefault="003B0BA2" w:rsidP="003B0BA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B0BA2" w:rsidRDefault="003B0BA2" w:rsidP="003B0BA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projednalo </w:t>
      </w:r>
      <w:r w:rsidR="009674BE">
        <w:rPr>
          <w:rFonts w:ascii="Cambria" w:hAnsi="Cambria"/>
          <w:iCs/>
        </w:rPr>
        <w:t xml:space="preserve">prodloužení nájemních smluv v obecních bytech do </w:t>
      </w:r>
      <w:proofErr w:type="gramStart"/>
      <w:r w:rsidR="009674BE">
        <w:rPr>
          <w:rFonts w:ascii="Cambria" w:hAnsi="Cambria"/>
          <w:iCs/>
        </w:rPr>
        <w:t>31.1.2022</w:t>
      </w:r>
      <w:proofErr w:type="gramEnd"/>
      <w:r w:rsidR="009674BE">
        <w:rPr>
          <w:rFonts w:ascii="Cambria" w:hAnsi="Cambria"/>
          <w:iCs/>
        </w:rPr>
        <w:t>, s tímto prodloužením souhlasí.</w:t>
      </w:r>
    </w:p>
    <w:p w:rsidR="003B0BA2" w:rsidRDefault="003B0BA2" w:rsidP="003B0BA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B0BA2" w:rsidRPr="003D653B" w:rsidRDefault="003B0BA2" w:rsidP="003B0BA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B0BA2" w:rsidRDefault="003B0BA2" w:rsidP="003B0BA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9674BE">
        <w:rPr>
          <w:rFonts w:ascii="Cambria" w:hAnsi="Cambria"/>
          <w:b/>
          <w:i/>
          <w:iCs/>
        </w:rPr>
        <w:t xml:space="preserve">prodloužení nájemních smluv v obecních bytech do </w:t>
      </w:r>
      <w:proofErr w:type="gramStart"/>
      <w:r w:rsidR="009674BE">
        <w:rPr>
          <w:rFonts w:ascii="Cambria" w:hAnsi="Cambria"/>
          <w:b/>
          <w:i/>
          <w:iCs/>
        </w:rPr>
        <w:t>31.1.2022</w:t>
      </w:r>
      <w:proofErr w:type="gramEnd"/>
      <w:r w:rsidR="009674BE">
        <w:rPr>
          <w:rFonts w:ascii="Cambria" w:hAnsi="Cambria"/>
          <w:b/>
          <w:i/>
          <w:iCs/>
        </w:rPr>
        <w:t>.</w:t>
      </w:r>
    </w:p>
    <w:p w:rsidR="003B0BA2" w:rsidRDefault="003B0BA2" w:rsidP="003B0BA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3B0BA2" w:rsidRPr="003D653B" w:rsidRDefault="003B0BA2" w:rsidP="003B0BA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B0BA2" w:rsidRDefault="003B0BA2" w:rsidP="003B0BA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9674BE">
        <w:rPr>
          <w:rFonts w:ascii="Cambria" w:hAnsi="Cambria"/>
          <w:b/>
          <w:iCs/>
        </w:rPr>
        <w:t>4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9674BE" w:rsidRDefault="009674BE" w:rsidP="009674BE">
      <w:pPr>
        <w:rPr>
          <w:rFonts w:ascii="Cambria" w:hAnsi="Cambria"/>
          <w:b/>
          <w:iCs/>
        </w:rPr>
      </w:pP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návrhem zvýšení nájmu o 6,5% v obecních bytech a s tímto návrhem souhlasí. </w:t>
      </w: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674BE" w:rsidRPr="003D653B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zvýšení nájmů v obecních bytech o 6,5%.</w:t>
      </w: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9674BE" w:rsidRPr="003D653B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674BE" w:rsidRDefault="009674BE" w:rsidP="009674BE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 b</w:t>
      </w:r>
      <w:r w:rsidRPr="00A570D7">
        <w:rPr>
          <w:rFonts w:ascii="Cambria" w:hAnsi="Cambria"/>
          <w:b/>
          <w:iCs/>
        </w:rPr>
        <w:t>ylo schváleno.</w:t>
      </w:r>
    </w:p>
    <w:p w:rsidR="009674BE" w:rsidRDefault="009674BE" w:rsidP="009674BE">
      <w:pPr>
        <w:rPr>
          <w:rFonts w:ascii="Cambria" w:hAnsi="Cambria"/>
          <w:b/>
          <w:iCs/>
        </w:rPr>
      </w:pPr>
    </w:p>
    <w:p w:rsidR="009674BE" w:rsidRPr="008E3CF9" w:rsidRDefault="009674BE" w:rsidP="009674BE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Pověření k provedení veřejnosprávní kontroly v ZŠ a MŠ Hlušice.</w:t>
      </w: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navrhuje p. Ing. Jiřího Wágnera k provedení veřejnosprávní kontroly v ZŠ a MŠ Hlušice.</w:t>
      </w: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674BE" w:rsidRPr="003D653B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lastRenderedPageBreak/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pověření p. Ing. Jiřího Wágnera k provedení veřejnosprávní kontroly v ZŠ a MŠ Hlušice. </w:t>
      </w: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9674BE" w:rsidRPr="003D653B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674BE" w:rsidRDefault="009674BE" w:rsidP="009674BE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 b</w:t>
      </w:r>
      <w:r w:rsidRPr="00A570D7">
        <w:rPr>
          <w:rFonts w:ascii="Cambria" w:hAnsi="Cambria"/>
          <w:b/>
          <w:iCs/>
        </w:rPr>
        <w:t>ylo schváleno.</w:t>
      </w:r>
    </w:p>
    <w:p w:rsidR="009674BE" w:rsidRDefault="009674BE" w:rsidP="009674BE">
      <w:pPr>
        <w:rPr>
          <w:rFonts w:ascii="Cambria" w:hAnsi="Cambria"/>
          <w:b/>
          <w:iCs/>
        </w:rPr>
      </w:pPr>
    </w:p>
    <w:p w:rsidR="009674BE" w:rsidRPr="008E3CF9" w:rsidRDefault="009674BE" w:rsidP="009674BE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Žádost SŠTŘ Nový Bydžov o pronájem kulturního domu.</w:t>
      </w: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žádostí SŠTŘ Nový Bydžov na pronájem kulturního domu na maturitní ples dne </w:t>
      </w:r>
      <w:proofErr w:type="gramStart"/>
      <w:r>
        <w:rPr>
          <w:rFonts w:ascii="Cambria" w:hAnsi="Cambria"/>
          <w:iCs/>
        </w:rPr>
        <w:t>21.1.202</w:t>
      </w:r>
      <w:r w:rsidR="002D3062">
        <w:rPr>
          <w:rFonts w:ascii="Cambria" w:hAnsi="Cambria"/>
          <w:iCs/>
        </w:rPr>
        <w:t>2</w:t>
      </w:r>
      <w:bookmarkStart w:id="0" w:name="_GoBack"/>
      <w:bookmarkEnd w:id="0"/>
      <w:proofErr w:type="gramEnd"/>
      <w:r>
        <w:rPr>
          <w:rFonts w:ascii="Cambria" w:hAnsi="Cambria"/>
          <w:iCs/>
        </w:rPr>
        <w:t xml:space="preserve"> a s tímto pronájmem souhlasí. </w:t>
      </w: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674BE" w:rsidRPr="003D653B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výše uvedený pronájem. </w:t>
      </w: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9674BE" w:rsidRPr="003D653B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674BE" w:rsidRDefault="009674BE" w:rsidP="009674BE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7 b</w:t>
      </w:r>
      <w:r w:rsidRPr="00A570D7">
        <w:rPr>
          <w:rFonts w:ascii="Cambria" w:hAnsi="Cambria"/>
          <w:b/>
          <w:iCs/>
        </w:rPr>
        <w:t>ylo schváleno.</w:t>
      </w:r>
    </w:p>
    <w:p w:rsidR="009674BE" w:rsidRDefault="009674BE" w:rsidP="009674BE">
      <w:pPr>
        <w:rPr>
          <w:rFonts w:ascii="Cambria" w:hAnsi="Cambria"/>
          <w:b/>
          <w:iCs/>
        </w:rPr>
      </w:pPr>
    </w:p>
    <w:p w:rsidR="009674BE" w:rsidRPr="008E3CF9" w:rsidRDefault="009674BE" w:rsidP="009674BE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>
        <w:rPr>
          <w:rFonts w:ascii="Cambria" w:hAnsi="Cambria"/>
          <w:b/>
          <w:iCs/>
          <w:u w:val="single"/>
        </w:rPr>
        <w:t xml:space="preserve"> Projednání prominutí nájmu v obecních nebytových prostorách.</w:t>
      </w: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 návrhem p. starosty o prominutí nájmu v místním pohostinství a v kosmetice, z důvodu jejich uzavření. Navrhuje prominout nájem za leden a únor 2021.</w:t>
      </w: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674BE" w:rsidRPr="003D653B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F02CC2">
        <w:rPr>
          <w:rFonts w:ascii="Cambria" w:hAnsi="Cambria"/>
          <w:b/>
          <w:i/>
          <w:iCs/>
        </w:rPr>
        <w:t xml:space="preserve">výše uvedené prominutí nájemného z nebytových prostor. </w:t>
      </w:r>
    </w:p>
    <w:p w:rsidR="009674BE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9674BE" w:rsidRPr="003D653B" w:rsidRDefault="009674BE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674BE" w:rsidRDefault="009674BE" w:rsidP="009674BE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F02CC2">
        <w:rPr>
          <w:rFonts w:ascii="Cambria" w:hAnsi="Cambria"/>
          <w:b/>
          <w:iCs/>
        </w:rPr>
        <w:t>8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9674BE" w:rsidRDefault="009674BE" w:rsidP="009674BE">
      <w:pPr>
        <w:rPr>
          <w:rFonts w:ascii="Cambria" w:hAnsi="Cambria"/>
          <w:b/>
          <w:iCs/>
        </w:rPr>
      </w:pPr>
    </w:p>
    <w:p w:rsidR="00696459" w:rsidRDefault="00696459" w:rsidP="009674BE">
      <w:pPr>
        <w:rPr>
          <w:rFonts w:ascii="Cambria" w:hAnsi="Cambria"/>
          <w:b/>
          <w:iCs/>
        </w:rPr>
      </w:pPr>
    </w:p>
    <w:p w:rsidR="004D2020" w:rsidRDefault="004D2020" w:rsidP="004D2020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F02CC2">
        <w:rPr>
          <w:rFonts w:ascii="Cambria" w:hAnsi="Cambria"/>
          <w:b/>
          <w:iCs/>
          <w:u w:val="single"/>
        </w:rPr>
        <w:t>8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Diskuze</w:t>
      </w:r>
    </w:p>
    <w:p w:rsidR="00696459" w:rsidRDefault="00696459" w:rsidP="004D2020">
      <w:pPr>
        <w:rPr>
          <w:rFonts w:ascii="Cambria" w:hAnsi="Cambria"/>
          <w:b/>
          <w:iCs/>
          <w:u w:val="single"/>
        </w:rPr>
      </w:pPr>
    </w:p>
    <w:p w:rsidR="00F02CC2" w:rsidRPr="00F02CC2" w:rsidRDefault="00F02CC2" w:rsidP="00F02CC2">
      <w:pPr>
        <w:pStyle w:val="Odstavecseseznamem"/>
        <w:numPr>
          <w:ilvl w:val="0"/>
          <w:numId w:val="13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Investiční akce v roce 2021</w:t>
      </w:r>
    </w:p>
    <w:p w:rsidR="00F02CC2" w:rsidRDefault="00F02CC2" w:rsidP="00696459">
      <w:pPr>
        <w:rPr>
          <w:rFonts w:ascii="Cambria" w:hAnsi="Cambria"/>
          <w:b/>
          <w:iCs/>
          <w:u w:val="single"/>
        </w:rPr>
      </w:pPr>
    </w:p>
    <w:p w:rsidR="00696459" w:rsidRDefault="00696459" w:rsidP="00696459">
      <w:pPr>
        <w:rPr>
          <w:rFonts w:ascii="Cambria" w:hAnsi="Cambria"/>
          <w:b/>
          <w:iCs/>
          <w:u w:val="single"/>
        </w:rPr>
      </w:pPr>
    </w:p>
    <w:p w:rsidR="00696459" w:rsidRPr="00696459" w:rsidRDefault="00696459" w:rsidP="00696459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Na zasedání OZ se dostavil p. Miroslav </w:t>
      </w:r>
      <w:proofErr w:type="spellStart"/>
      <w:r>
        <w:rPr>
          <w:rFonts w:ascii="Cambria" w:hAnsi="Cambria"/>
          <w:iCs/>
        </w:rPr>
        <w:t>Raich</w:t>
      </w:r>
      <w:proofErr w:type="spellEnd"/>
      <w:r>
        <w:rPr>
          <w:rFonts w:ascii="Cambria" w:hAnsi="Cambria"/>
          <w:iCs/>
        </w:rPr>
        <w:t xml:space="preserve"> a chtěl řešit nepovolenou opravu </w:t>
      </w:r>
      <w:r w:rsidR="00B044B5">
        <w:rPr>
          <w:rFonts w:ascii="Cambria" w:hAnsi="Cambria"/>
          <w:iCs/>
        </w:rPr>
        <w:t xml:space="preserve">hrobky na </w:t>
      </w:r>
      <w:r>
        <w:rPr>
          <w:rFonts w:ascii="Cambria" w:hAnsi="Cambria"/>
          <w:iCs/>
        </w:rPr>
        <w:t>hrobové</w:t>
      </w:r>
      <w:r w:rsidR="00B044B5">
        <w:rPr>
          <w:rFonts w:ascii="Cambria" w:hAnsi="Cambria"/>
          <w:iCs/>
        </w:rPr>
        <w:t>m</w:t>
      </w:r>
      <w:r>
        <w:rPr>
          <w:rFonts w:ascii="Cambria" w:hAnsi="Cambria"/>
          <w:iCs/>
        </w:rPr>
        <w:t xml:space="preserve"> míst</w:t>
      </w:r>
      <w:r w:rsidR="00B044B5">
        <w:rPr>
          <w:rFonts w:ascii="Cambria" w:hAnsi="Cambria"/>
          <w:iCs/>
        </w:rPr>
        <w:t>ě</w:t>
      </w:r>
      <w:r>
        <w:rPr>
          <w:rFonts w:ascii="Cambria" w:hAnsi="Cambria"/>
          <w:iCs/>
        </w:rPr>
        <w:t xml:space="preserve">, na které má uzavřenou nájemní smlouvu č. 97 jeho matka p. Marie </w:t>
      </w:r>
      <w:proofErr w:type="spellStart"/>
      <w:r>
        <w:rPr>
          <w:rFonts w:ascii="Cambria" w:hAnsi="Cambria"/>
          <w:iCs/>
        </w:rPr>
        <w:t>Raichová</w:t>
      </w:r>
      <w:proofErr w:type="spellEnd"/>
      <w:r>
        <w:rPr>
          <w:rFonts w:ascii="Cambria" w:hAnsi="Cambria"/>
          <w:iCs/>
        </w:rPr>
        <w:t>. V roce 2020 provedl rekonstrukci – opravu hrob</w:t>
      </w:r>
      <w:r w:rsidR="00B044B5">
        <w:rPr>
          <w:rFonts w:ascii="Cambria" w:hAnsi="Cambria"/>
          <w:iCs/>
        </w:rPr>
        <w:t>ky</w:t>
      </w:r>
      <w:r>
        <w:rPr>
          <w:rFonts w:ascii="Cambria" w:hAnsi="Cambria"/>
          <w:iCs/>
        </w:rPr>
        <w:t xml:space="preserve">, bez předchozího oznámení </w:t>
      </w:r>
      <w:r w:rsidR="00B044B5">
        <w:rPr>
          <w:rFonts w:ascii="Cambria" w:hAnsi="Cambria"/>
          <w:iCs/>
        </w:rPr>
        <w:t xml:space="preserve">na </w:t>
      </w:r>
      <w:r>
        <w:rPr>
          <w:rFonts w:ascii="Cambria" w:hAnsi="Cambria"/>
          <w:iCs/>
        </w:rPr>
        <w:t>OÚ. Hrob</w:t>
      </w:r>
      <w:r w:rsidR="00B044B5">
        <w:rPr>
          <w:rFonts w:ascii="Cambria" w:hAnsi="Cambria"/>
          <w:iCs/>
        </w:rPr>
        <w:t>ka</w:t>
      </w:r>
      <w:r>
        <w:rPr>
          <w:rFonts w:ascii="Cambria" w:hAnsi="Cambria"/>
          <w:iCs/>
        </w:rPr>
        <w:t xml:space="preserve"> je zvětšen</w:t>
      </w:r>
      <w:r w:rsidR="00B044B5">
        <w:rPr>
          <w:rFonts w:ascii="Cambria" w:hAnsi="Cambria"/>
          <w:iCs/>
        </w:rPr>
        <w:t>a</w:t>
      </w:r>
      <w:r>
        <w:rPr>
          <w:rFonts w:ascii="Cambria" w:hAnsi="Cambria"/>
          <w:iCs/>
        </w:rPr>
        <w:t xml:space="preserve"> z původních 2,6x2,4m na 3x2,9m. Tím </w:t>
      </w:r>
      <w:r w:rsidR="00B044B5">
        <w:rPr>
          <w:rFonts w:ascii="Cambria" w:hAnsi="Cambria"/>
          <w:iCs/>
        </w:rPr>
        <w:t xml:space="preserve">hrana </w:t>
      </w:r>
      <w:r>
        <w:rPr>
          <w:rFonts w:ascii="Cambria" w:hAnsi="Cambria"/>
          <w:iCs/>
        </w:rPr>
        <w:t>hrob</w:t>
      </w:r>
      <w:r w:rsidR="00B044B5">
        <w:rPr>
          <w:rFonts w:ascii="Cambria" w:hAnsi="Cambria"/>
          <w:iCs/>
        </w:rPr>
        <w:t>ky</w:t>
      </w:r>
      <w:r>
        <w:rPr>
          <w:rFonts w:ascii="Cambria" w:hAnsi="Cambria"/>
          <w:iCs/>
        </w:rPr>
        <w:t xml:space="preserve"> zasahuje zhruba 40 cm do uličky a je omezena průchodnost</w:t>
      </w:r>
      <w:r w:rsidR="00B044B5">
        <w:rPr>
          <w:rFonts w:ascii="Cambria" w:hAnsi="Cambria"/>
          <w:iCs/>
        </w:rPr>
        <w:t xml:space="preserve"> mezi hroby</w:t>
      </w:r>
      <w:r>
        <w:rPr>
          <w:rFonts w:ascii="Cambria" w:hAnsi="Cambria"/>
          <w:iCs/>
        </w:rPr>
        <w:t xml:space="preserve">. Pan </w:t>
      </w:r>
      <w:proofErr w:type="spellStart"/>
      <w:r>
        <w:rPr>
          <w:rFonts w:ascii="Cambria" w:hAnsi="Cambria"/>
          <w:iCs/>
        </w:rPr>
        <w:t>Raich</w:t>
      </w:r>
      <w:proofErr w:type="spellEnd"/>
      <w:r>
        <w:rPr>
          <w:rFonts w:ascii="Cambria" w:hAnsi="Cambria"/>
          <w:iCs/>
        </w:rPr>
        <w:t xml:space="preserve"> tvrdí, že hrob nezvětšil, i když toto je zřejmé. Odmítl opustit zasedání OZ poté, co starosta obce toto zasedání ukončil. Slovně napadal zastupitele i zapisovatelku. Z toho důvodu starosta obce zavolal na Policii ČR a příslušníci Policie ČR se na zasedání dostavili a p. </w:t>
      </w:r>
      <w:proofErr w:type="spellStart"/>
      <w:r>
        <w:rPr>
          <w:rFonts w:ascii="Cambria" w:hAnsi="Cambria"/>
          <w:iCs/>
        </w:rPr>
        <w:t>Raicha</w:t>
      </w:r>
      <w:proofErr w:type="spellEnd"/>
      <w:r>
        <w:rPr>
          <w:rFonts w:ascii="Cambria" w:hAnsi="Cambria"/>
          <w:iCs/>
        </w:rPr>
        <w:t xml:space="preserve"> odvedli z budovy OÚ.  V přítomnosti příslušníků Policie ČR p. </w:t>
      </w:r>
      <w:proofErr w:type="spellStart"/>
      <w:r>
        <w:rPr>
          <w:rFonts w:ascii="Cambria" w:hAnsi="Cambria"/>
          <w:iCs/>
        </w:rPr>
        <w:t>Raich</w:t>
      </w:r>
      <w:proofErr w:type="spellEnd"/>
      <w:r>
        <w:rPr>
          <w:rFonts w:ascii="Cambria" w:hAnsi="Cambria"/>
          <w:iCs/>
        </w:rPr>
        <w:t xml:space="preserve"> fyzicky napadl starostu obce. </w:t>
      </w:r>
    </w:p>
    <w:p w:rsidR="004D2020" w:rsidRDefault="004D2020" w:rsidP="004D202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696459" w:rsidRDefault="00696459" w:rsidP="004D202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696459" w:rsidRDefault="00696459" w:rsidP="004C5D40">
      <w:pPr>
        <w:rPr>
          <w:rFonts w:ascii="Cambria" w:hAnsi="Cambria"/>
          <w:b/>
          <w:iCs/>
          <w:u w:val="single"/>
        </w:rPr>
      </w:pPr>
    </w:p>
    <w:p w:rsidR="00696459" w:rsidRDefault="00696459" w:rsidP="004C5D40">
      <w:pPr>
        <w:rPr>
          <w:rFonts w:ascii="Cambria" w:hAnsi="Cambria"/>
          <w:b/>
          <w:iCs/>
          <w:u w:val="single"/>
        </w:rPr>
      </w:pPr>
    </w:p>
    <w:p w:rsidR="00557BF0" w:rsidRDefault="00557BF0" w:rsidP="004C5D40">
      <w:pPr>
        <w:rPr>
          <w:rFonts w:ascii="Cambria" w:hAnsi="Cambria"/>
          <w:b/>
          <w:iCs/>
          <w:u w:val="single"/>
        </w:rPr>
      </w:pPr>
      <w:r w:rsidRPr="004C5D40">
        <w:rPr>
          <w:rFonts w:ascii="Cambria" w:hAnsi="Cambria"/>
          <w:b/>
          <w:iCs/>
          <w:u w:val="single"/>
        </w:rPr>
        <w:t>Přílohy zápisu:</w:t>
      </w:r>
    </w:p>
    <w:p w:rsidR="00696459" w:rsidRPr="004C5D40" w:rsidRDefault="00696459" w:rsidP="004C5D40">
      <w:pPr>
        <w:rPr>
          <w:rFonts w:ascii="Cambria" w:hAnsi="Cambria"/>
          <w:b/>
          <w:iCs/>
          <w:u w:val="single"/>
        </w:rPr>
      </w:pPr>
    </w:p>
    <w:p w:rsidR="00557BF0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696459" w:rsidRPr="003D653B" w:rsidRDefault="00696459" w:rsidP="00696459">
      <w:pPr>
        <w:ind w:left="360"/>
        <w:rPr>
          <w:rFonts w:ascii="Cambria" w:hAnsi="Cambria"/>
          <w:iCs/>
        </w:rPr>
      </w:pP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696459">
        <w:rPr>
          <w:rFonts w:ascii="Cambria" w:hAnsi="Cambria"/>
          <w:i/>
          <w:iCs/>
        </w:rPr>
        <w:t>18</w:t>
      </w:r>
      <w:r w:rsidR="00A928A7">
        <w:rPr>
          <w:rFonts w:ascii="Cambria" w:hAnsi="Cambria"/>
          <w:i/>
          <w:iCs/>
        </w:rPr>
        <w:t>.ledna</w:t>
      </w:r>
      <w:proofErr w:type="gramEnd"/>
      <w:r w:rsidR="00A928A7">
        <w:rPr>
          <w:rFonts w:ascii="Cambria" w:hAnsi="Cambria"/>
          <w:i/>
          <w:iCs/>
        </w:rPr>
        <w:t xml:space="preserve"> 202</w:t>
      </w:r>
      <w:r w:rsidR="00F02CC2">
        <w:rPr>
          <w:rFonts w:ascii="Cambria" w:hAnsi="Cambria"/>
          <w:i/>
          <w:iCs/>
        </w:rPr>
        <w:t>1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</w:r>
      <w:r w:rsidR="004E7FE6">
        <w:rPr>
          <w:rFonts w:ascii="Cambria" w:hAnsi="Cambria"/>
          <w:i/>
          <w:iCs/>
        </w:rPr>
        <w:t>Martina Vízková</w:t>
      </w:r>
    </w:p>
    <w:p w:rsidR="0093331D" w:rsidRPr="003D653B" w:rsidRDefault="0093331D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</w:t>
      </w:r>
      <w:r w:rsidR="00F02CC2">
        <w:rPr>
          <w:rFonts w:ascii="Cambria" w:hAnsi="Cambria"/>
          <w:iCs/>
        </w:rPr>
        <w:t>Klára Kohoutová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692011">
        <w:rPr>
          <w:rFonts w:ascii="Cambria" w:hAnsi="Cambria"/>
          <w:iCs/>
        </w:rPr>
        <w:t xml:space="preserve"> </w:t>
      </w:r>
      <w:proofErr w:type="gramStart"/>
      <w:r w:rsidR="00F02CC2">
        <w:rPr>
          <w:rFonts w:ascii="Cambria" w:hAnsi="Cambria"/>
          <w:iCs/>
        </w:rPr>
        <w:t>18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</w:t>
      </w:r>
      <w:r w:rsidR="00F02CC2">
        <w:rPr>
          <w:rFonts w:ascii="Cambria" w:hAnsi="Cambria"/>
          <w:iCs/>
        </w:rPr>
        <w:t>1</w:t>
      </w:r>
      <w:proofErr w:type="gramEnd"/>
      <w:r w:rsidR="00AF2AAD">
        <w:rPr>
          <w:rFonts w:ascii="Cambria" w:hAnsi="Cambria"/>
          <w:iCs/>
        </w:rPr>
        <w:tab/>
      </w:r>
      <w:r w:rsidR="008D2F42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F02CC2">
        <w:rPr>
          <w:rFonts w:ascii="Cambria" w:hAnsi="Cambria"/>
          <w:iCs/>
        </w:rPr>
        <w:t>Radka Trejbalová</w:t>
      </w:r>
      <w:r w:rsidR="005F0FCA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</w:t>
      </w:r>
      <w:r w:rsidR="004C5D40">
        <w:rPr>
          <w:rFonts w:ascii="Cambria" w:hAnsi="Cambria"/>
          <w:iCs/>
        </w:rPr>
        <w:t xml:space="preserve"> </w:t>
      </w:r>
      <w:proofErr w:type="gramStart"/>
      <w:r w:rsidR="00F02CC2">
        <w:rPr>
          <w:rFonts w:ascii="Cambria" w:hAnsi="Cambria"/>
          <w:iCs/>
        </w:rPr>
        <w:t>18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</w:t>
      </w:r>
      <w:r w:rsidR="00F02CC2">
        <w:rPr>
          <w:rFonts w:ascii="Cambria" w:hAnsi="Cambria"/>
          <w:iCs/>
        </w:rPr>
        <w:t>1</w:t>
      </w:r>
      <w:proofErr w:type="gramEnd"/>
      <w:r w:rsidR="00566CC9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F02CC2">
        <w:rPr>
          <w:rFonts w:ascii="Cambria" w:hAnsi="Cambria"/>
          <w:iCs/>
        </w:rPr>
        <w:t>Jaroslav Trejbal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</w:t>
      </w:r>
      <w:proofErr w:type="gramStart"/>
      <w:r w:rsidR="00F02CC2">
        <w:rPr>
          <w:rFonts w:ascii="Cambria" w:hAnsi="Cambria"/>
          <w:iCs/>
        </w:rPr>
        <w:t>18</w:t>
      </w:r>
      <w:r w:rsidR="004C5D40">
        <w:rPr>
          <w:rFonts w:ascii="Cambria" w:hAnsi="Cambria"/>
          <w:iCs/>
        </w:rPr>
        <w:t>.</w:t>
      </w:r>
      <w:r w:rsidR="00C64B88">
        <w:rPr>
          <w:rFonts w:ascii="Cambria" w:hAnsi="Cambria"/>
          <w:iCs/>
        </w:rPr>
        <w:t>1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</w:t>
      </w:r>
      <w:r w:rsidR="00F02CC2">
        <w:rPr>
          <w:rFonts w:ascii="Cambria" w:hAnsi="Cambria"/>
          <w:iCs/>
        </w:rPr>
        <w:t>1</w:t>
      </w:r>
      <w:proofErr w:type="gramEnd"/>
      <w:r w:rsidR="004C5D40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sectPr w:rsidR="005B4ABF" w:rsidRPr="005B4ABF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FF" w:rsidRDefault="00037CFF" w:rsidP="00557BF0">
      <w:r>
        <w:separator/>
      </w:r>
    </w:p>
  </w:endnote>
  <w:endnote w:type="continuationSeparator" w:id="0">
    <w:p w:rsidR="00037CFF" w:rsidRDefault="00037CFF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FF" w:rsidRDefault="00037CFF" w:rsidP="00557BF0">
      <w:r>
        <w:separator/>
      </w:r>
    </w:p>
  </w:footnote>
  <w:footnote w:type="continuationSeparator" w:id="0">
    <w:p w:rsidR="00037CFF" w:rsidRDefault="00037CFF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845"/>
    <w:multiLevelType w:val="hybridMultilevel"/>
    <w:tmpl w:val="0CD835CC"/>
    <w:lvl w:ilvl="0" w:tplc="6BFC41AE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E53D8"/>
    <w:multiLevelType w:val="hybridMultilevel"/>
    <w:tmpl w:val="62B8C28C"/>
    <w:lvl w:ilvl="0" w:tplc="8DA67E4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3B0303A"/>
    <w:multiLevelType w:val="hybridMultilevel"/>
    <w:tmpl w:val="87568E2C"/>
    <w:lvl w:ilvl="0" w:tplc="0D8642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32303"/>
    <w:multiLevelType w:val="hybridMultilevel"/>
    <w:tmpl w:val="2960D5EC"/>
    <w:lvl w:ilvl="0" w:tplc="5F1643E0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A8F36C0"/>
    <w:multiLevelType w:val="hybridMultilevel"/>
    <w:tmpl w:val="95D22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2">
    <w:nsid w:val="701F18C5"/>
    <w:multiLevelType w:val="hybridMultilevel"/>
    <w:tmpl w:val="E0E8DA44"/>
    <w:lvl w:ilvl="0" w:tplc="22BAA150">
      <w:start w:val="50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7866"/>
    <w:rsid w:val="000236AD"/>
    <w:rsid w:val="00037CFF"/>
    <w:rsid w:val="000429A0"/>
    <w:rsid w:val="000541F7"/>
    <w:rsid w:val="00064553"/>
    <w:rsid w:val="00076942"/>
    <w:rsid w:val="00087A57"/>
    <w:rsid w:val="00095092"/>
    <w:rsid w:val="000B37E5"/>
    <w:rsid w:val="000B5A78"/>
    <w:rsid w:val="000B632D"/>
    <w:rsid w:val="000D2238"/>
    <w:rsid w:val="000E3B97"/>
    <w:rsid w:val="000F0B9C"/>
    <w:rsid w:val="000F3930"/>
    <w:rsid w:val="001148FA"/>
    <w:rsid w:val="00121A80"/>
    <w:rsid w:val="00125C5A"/>
    <w:rsid w:val="0013003C"/>
    <w:rsid w:val="001663AE"/>
    <w:rsid w:val="00184503"/>
    <w:rsid w:val="00185450"/>
    <w:rsid w:val="001B1FAB"/>
    <w:rsid w:val="001B6FC0"/>
    <w:rsid w:val="001F6D4A"/>
    <w:rsid w:val="002010E2"/>
    <w:rsid w:val="002430BB"/>
    <w:rsid w:val="00265907"/>
    <w:rsid w:val="00290A23"/>
    <w:rsid w:val="00294094"/>
    <w:rsid w:val="00295B10"/>
    <w:rsid w:val="002A2F49"/>
    <w:rsid w:val="002D05CE"/>
    <w:rsid w:val="002D3062"/>
    <w:rsid w:val="002D3FA3"/>
    <w:rsid w:val="002F46D4"/>
    <w:rsid w:val="003008B8"/>
    <w:rsid w:val="00301DFD"/>
    <w:rsid w:val="00320002"/>
    <w:rsid w:val="00341243"/>
    <w:rsid w:val="00343563"/>
    <w:rsid w:val="0035182B"/>
    <w:rsid w:val="003557B5"/>
    <w:rsid w:val="00381967"/>
    <w:rsid w:val="003823F6"/>
    <w:rsid w:val="003A10A7"/>
    <w:rsid w:val="003A1E32"/>
    <w:rsid w:val="003A7F76"/>
    <w:rsid w:val="003B0BA2"/>
    <w:rsid w:val="003C32B7"/>
    <w:rsid w:val="003C49E4"/>
    <w:rsid w:val="00405920"/>
    <w:rsid w:val="00405EB1"/>
    <w:rsid w:val="0044120D"/>
    <w:rsid w:val="00444EBA"/>
    <w:rsid w:val="0046130A"/>
    <w:rsid w:val="00475627"/>
    <w:rsid w:val="0047626C"/>
    <w:rsid w:val="00486E9C"/>
    <w:rsid w:val="004C5D40"/>
    <w:rsid w:val="004D2020"/>
    <w:rsid w:val="004D4D21"/>
    <w:rsid w:val="004E18A4"/>
    <w:rsid w:val="004E7FE6"/>
    <w:rsid w:val="00504037"/>
    <w:rsid w:val="005206F3"/>
    <w:rsid w:val="00526E9F"/>
    <w:rsid w:val="00557BF0"/>
    <w:rsid w:val="00566CC9"/>
    <w:rsid w:val="00570929"/>
    <w:rsid w:val="00570F63"/>
    <w:rsid w:val="005A3EE5"/>
    <w:rsid w:val="005B0A29"/>
    <w:rsid w:val="005B4ABF"/>
    <w:rsid w:val="005C1940"/>
    <w:rsid w:val="005F0FCA"/>
    <w:rsid w:val="005F3331"/>
    <w:rsid w:val="00601926"/>
    <w:rsid w:val="006047A8"/>
    <w:rsid w:val="0060595F"/>
    <w:rsid w:val="006563EE"/>
    <w:rsid w:val="00664EEC"/>
    <w:rsid w:val="00666D74"/>
    <w:rsid w:val="0067618A"/>
    <w:rsid w:val="00692011"/>
    <w:rsid w:val="00696459"/>
    <w:rsid w:val="006B21D4"/>
    <w:rsid w:val="006C2C15"/>
    <w:rsid w:val="006C4415"/>
    <w:rsid w:val="0075728B"/>
    <w:rsid w:val="007720B9"/>
    <w:rsid w:val="00777E1D"/>
    <w:rsid w:val="00783E07"/>
    <w:rsid w:val="00791D66"/>
    <w:rsid w:val="007E1A70"/>
    <w:rsid w:val="007F6BF6"/>
    <w:rsid w:val="00800E68"/>
    <w:rsid w:val="00811C34"/>
    <w:rsid w:val="00815FF8"/>
    <w:rsid w:val="00841B18"/>
    <w:rsid w:val="008442A1"/>
    <w:rsid w:val="0085495A"/>
    <w:rsid w:val="00864178"/>
    <w:rsid w:val="00874FAF"/>
    <w:rsid w:val="008846A4"/>
    <w:rsid w:val="00895CCF"/>
    <w:rsid w:val="008D2F42"/>
    <w:rsid w:val="008E3CF9"/>
    <w:rsid w:val="0093331D"/>
    <w:rsid w:val="00941AAF"/>
    <w:rsid w:val="009604D9"/>
    <w:rsid w:val="009674BE"/>
    <w:rsid w:val="00980C9D"/>
    <w:rsid w:val="00987498"/>
    <w:rsid w:val="00987FC4"/>
    <w:rsid w:val="009C76B1"/>
    <w:rsid w:val="009D1A96"/>
    <w:rsid w:val="009F1B28"/>
    <w:rsid w:val="00A11807"/>
    <w:rsid w:val="00A30C10"/>
    <w:rsid w:val="00A567EA"/>
    <w:rsid w:val="00A570D7"/>
    <w:rsid w:val="00A61D78"/>
    <w:rsid w:val="00A636E5"/>
    <w:rsid w:val="00A64CCC"/>
    <w:rsid w:val="00A928A7"/>
    <w:rsid w:val="00AC1A2B"/>
    <w:rsid w:val="00AD2032"/>
    <w:rsid w:val="00AF2AAD"/>
    <w:rsid w:val="00B002EB"/>
    <w:rsid w:val="00B014AB"/>
    <w:rsid w:val="00B044B5"/>
    <w:rsid w:val="00B424C1"/>
    <w:rsid w:val="00B4522B"/>
    <w:rsid w:val="00B63C71"/>
    <w:rsid w:val="00B64AC7"/>
    <w:rsid w:val="00B80F1E"/>
    <w:rsid w:val="00B80F7C"/>
    <w:rsid w:val="00BC14E4"/>
    <w:rsid w:val="00BE4699"/>
    <w:rsid w:val="00C25247"/>
    <w:rsid w:val="00C3243A"/>
    <w:rsid w:val="00C32EBE"/>
    <w:rsid w:val="00C64B88"/>
    <w:rsid w:val="00C809E6"/>
    <w:rsid w:val="00CB6E92"/>
    <w:rsid w:val="00CD28C9"/>
    <w:rsid w:val="00CD3CD2"/>
    <w:rsid w:val="00CE5DC4"/>
    <w:rsid w:val="00CF2A89"/>
    <w:rsid w:val="00D2635D"/>
    <w:rsid w:val="00D274B9"/>
    <w:rsid w:val="00D5338B"/>
    <w:rsid w:val="00D53522"/>
    <w:rsid w:val="00D55322"/>
    <w:rsid w:val="00D840C8"/>
    <w:rsid w:val="00D932E5"/>
    <w:rsid w:val="00D94BE0"/>
    <w:rsid w:val="00DB2D24"/>
    <w:rsid w:val="00DD5B41"/>
    <w:rsid w:val="00DF1112"/>
    <w:rsid w:val="00E016DB"/>
    <w:rsid w:val="00E175F2"/>
    <w:rsid w:val="00E1787F"/>
    <w:rsid w:val="00E3201D"/>
    <w:rsid w:val="00E821E5"/>
    <w:rsid w:val="00EA35A9"/>
    <w:rsid w:val="00EC038A"/>
    <w:rsid w:val="00EC435D"/>
    <w:rsid w:val="00ED40D4"/>
    <w:rsid w:val="00EF1184"/>
    <w:rsid w:val="00F01998"/>
    <w:rsid w:val="00F02CC2"/>
    <w:rsid w:val="00F02F80"/>
    <w:rsid w:val="00F110FB"/>
    <w:rsid w:val="00F15727"/>
    <w:rsid w:val="00F57283"/>
    <w:rsid w:val="00F617EB"/>
    <w:rsid w:val="00F63C6A"/>
    <w:rsid w:val="00F668EE"/>
    <w:rsid w:val="00F77310"/>
    <w:rsid w:val="00FB619C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E771-88C0-40E1-A5C1-2340C2A3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12</cp:revision>
  <cp:lastPrinted>2021-01-20T13:22:00Z</cp:lastPrinted>
  <dcterms:created xsi:type="dcterms:W3CDTF">2021-01-18T14:22:00Z</dcterms:created>
  <dcterms:modified xsi:type="dcterms:W3CDTF">2021-11-01T08:33:00Z</dcterms:modified>
</cp:coreProperties>
</file>