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4C" w:rsidRPr="002F444C" w:rsidRDefault="002F444C" w:rsidP="002F444C">
      <w:pPr>
        <w:shd w:val="clear" w:color="auto" w:fill="F8EED9"/>
        <w:spacing w:before="100" w:beforeAutospacing="1" w:after="100" w:afterAutospacing="1" w:line="240" w:lineRule="auto"/>
        <w:outlineLvl w:val="1"/>
        <w:rPr>
          <w:rFonts w:ascii="Dosis" w:eastAsia="Times New Roman" w:hAnsi="Dosis" w:cs="Times New Roman"/>
          <w:color w:val="543606"/>
          <w:kern w:val="36"/>
          <w:sz w:val="41"/>
          <w:szCs w:val="41"/>
          <w:lang w:eastAsia="cs-CZ"/>
        </w:rPr>
      </w:pPr>
      <w:r w:rsidRPr="002F444C">
        <w:rPr>
          <w:rFonts w:ascii="Dosis" w:eastAsia="Times New Roman" w:hAnsi="Dosis" w:cs="Times New Roman"/>
          <w:color w:val="543606"/>
          <w:kern w:val="36"/>
          <w:sz w:val="41"/>
          <w:szCs w:val="41"/>
          <w:lang w:eastAsia="cs-CZ"/>
        </w:rPr>
        <w:t>Sazebník úhrad za poskytování informací</w:t>
      </w:r>
    </w:p>
    <w:p w:rsidR="002F444C" w:rsidRPr="002F444C" w:rsidRDefault="002F444C" w:rsidP="002F444C">
      <w:pPr>
        <w:shd w:val="clear" w:color="auto" w:fill="F8EED9"/>
        <w:spacing w:before="100" w:beforeAutospacing="1" w:after="225" w:line="240" w:lineRule="auto"/>
        <w:rPr>
          <w:rFonts w:ascii="Dosis" w:eastAsia="Times New Roman" w:hAnsi="Dosis" w:cs="Times New Roman"/>
          <w:color w:val="000000"/>
          <w:sz w:val="21"/>
          <w:szCs w:val="21"/>
          <w:lang w:eastAsia="cs-CZ"/>
        </w:rPr>
      </w:pPr>
      <w:r w:rsidRPr="002F444C">
        <w:rPr>
          <w:rFonts w:ascii="Dosis" w:eastAsia="Times New Roman" w:hAnsi="Dosis" w:cs="Times New Roman"/>
          <w:color w:val="000000"/>
          <w:sz w:val="21"/>
          <w:szCs w:val="21"/>
          <w:lang w:eastAsia="cs-CZ"/>
        </w:rPr>
        <w:t>Zveřejňování informací provádí obec na své náklady. Poskytování informací na základě žádosti (ústní nebo písemné) je prováděno za cenu nákladů spojených s pořízení kopií, opatřením technických nosičů dat a odesláním informací žadateli. Za úhradu se provádí rozsáhlé vyhledávání informací.</w:t>
      </w:r>
    </w:p>
    <w:p w:rsidR="002F444C" w:rsidRPr="002F444C" w:rsidRDefault="002F444C" w:rsidP="002F444C">
      <w:pPr>
        <w:shd w:val="clear" w:color="auto" w:fill="F8EED9"/>
        <w:spacing w:before="100" w:beforeAutospacing="1" w:after="225" w:line="240" w:lineRule="auto"/>
        <w:rPr>
          <w:rFonts w:ascii="Dosis" w:eastAsia="Times New Roman" w:hAnsi="Dosis" w:cs="Times New Roman"/>
          <w:color w:val="000000"/>
          <w:sz w:val="21"/>
          <w:szCs w:val="21"/>
          <w:lang w:eastAsia="cs-CZ"/>
        </w:rPr>
      </w:pPr>
      <w:r w:rsidRPr="002F444C">
        <w:rPr>
          <w:rFonts w:ascii="Dosis" w:eastAsia="Times New Roman" w:hAnsi="Dosis" w:cs="Times New Roman"/>
          <w:color w:val="000000"/>
          <w:sz w:val="21"/>
          <w:szCs w:val="21"/>
          <w:lang w:eastAsia="cs-CZ"/>
        </w:rPr>
        <w:t>V případě, že bude za poskytnutí informace požadována úhrada, obec písemně oznámí tuto skutečnost spolu s výší úhrady žadateli před poskytnutím informace, tj. nejpozději do 15 dnů od obdržení žádosti. Pokud žadatel do 60 dnů ode dne oznámení požadovanou úhradu nezaplatí, žádost se odloží. Výše cen je stanovena takto:</w:t>
      </w:r>
    </w:p>
    <w:p w:rsidR="002F444C" w:rsidRPr="002F444C" w:rsidRDefault="002F444C" w:rsidP="002F444C">
      <w:pPr>
        <w:numPr>
          <w:ilvl w:val="0"/>
          <w:numId w:val="1"/>
        </w:numPr>
        <w:shd w:val="clear" w:color="auto" w:fill="F8EED9"/>
        <w:spacing w:before="100" w:beforeAutospacing="1" w:after="100" w:afterAutospacing="1" w:line="240" w:lineRule="auto"/>
        <w:ind w:left="480"/>
        <w:rPr>
          <w:rFonts w:ascii="Dosis" w:eastAsia="Times New Roman" w:hAnsi="Dosis" w:cs="Times New Roman"/>
          <w:color w:val="000000"/>
          <w:sz w:val="21"/>
          <w:szCs w:val="21"/>
          <w:lang w:eastAsia="cs-CZ"/>
        </w:rPr>
      </w:pPr>
      <w:r w:rsidRPr="002F444C">
        <w:rPr>
          <w:rFonts w:ascii="Dosis" w:eastAsia="Times New Roman" w:hAnsi="Dosis" w:cs="Times New Roman"/>
          <w:b/>
          <w:bCs/>
          <w:color w:val="000000"/>
          <w:sz w:val="21"/>
          <w:szCs w:val="21"/>
          <w:lang w:eastAsia="cs-CZ"/>
        </w:rPr>
        <w:t>MATERIÁLOVÉ NÁKLADY</w:t>
      </w:r>
    </w:p>
    <w:p w:rsidR="002F444C" w:rsidRPr="002F444C" w:rsidRDefault="002F444C" w:rsidP="002F444C">
      <w:pPr>
        <w:shd w:val="clear" w:color="auto" w:fill="F8EED9"/>
        <w:spacing w:before="100" w:beforeAutospacing="1" w:after="225" w:line="240" w:lineRule="auto"/>
        <w:rPr>
          <w:rFonts w:ascii="Dosis" w:eastAsia="Times New Roman" w:hAnsi="Dosis" w:cs="Times New Roman"/>
          <w:color w:val="000000"/>
          <w:sz w:val="21"/>
          <w:szCs w:val="21"/>
          <w:lang w:eastAsia="cs-CZ"/>
        </w:rPr>
      </w:pPr>
      <w:r w:rsidRPr="002F444C">
        <w:rPr>
          <w:rFonts w:ascii="Dosis" w:eastAsia="Times New Roman" w:hAnsi="Dosis" w:cs="Times New Roman"/>
          <w:color w:val="000000"/>
          <w:sz w:val="21"/>
          <w:szCs w:val="21"/>
          <w:lang w:eastAsia="cs-CZ"/>
        </w:rPr>
        <w:t xml:space="preserve">1 kopie formátu A4 jednostranná: </w:t>
      </w:r>
      <w:proofErr w:type="gramStart"/>
      <w:r w:rsidRPr="002F444C">
        <w:rPr>
          <w:rFonts w:ascii="Dosis" w:eastAsia="Times New Roman" w:hAnsi="Dosis" w:cs="Times New Roman"/>
          <w:color w:val="000000"/>
          <w:sz w:val="21"/>
          <w:szCs w:val="21"/>
          <w:lang w:eastAsia="cs-CZ"/>
        </w:rPr>
        <w:t>2,– Kč</w:t>
      </w:r>
      <w:proofErr w:type="gramEnd"/>
    </w:p>
    <w:p w:rsidR="002F444C" w:rsidRPr="002F444C" w:rsidRDefault="002F444C" w:rsidP="002F444C">
      <w:pPr>
        <w:shd w:val="clear" w:color="auto" w:fill="F8EED9"/>
        <w:spacing w:before="100" w:beforeAutospacing="1" w:after="225" w:line="240" w:lineRule="auto"/>
        <w:rPr>
          <w:rFonts w:ascii="Dosis" w:eastAsia="Times New Roman" w:hAnsi="Dosis" w:cs="Times New Roman"/>
          <w:color w:val="000000"/>
          <w:sz w:val="21"/>
          <w:szCs w:val="21"/>
          <w:lang w:eastAsia="cs-CZ"/>
        </w:rPr>
      </w:pPr>
      <w:r w:rsidRPr="002F444C">
        <w:rPr>
          <w:rFonts w:ascii="Dosis" w:eastAsia="Times New Roman" w:hAnsi="Dosis" w:cs="Times New Roman"/>
          <w:color w:val="000000"/>
          <w:sz w:val="21"/>
          <w:szCs w:val="21"/>
          <w:lang w:eastAsia="cs-CZ"/>
        </w:rPr>
        <w:t xml:space="preserve">1 kopie formátu A4 oboustranná: </w:t>
      </w:r>
      <w:proofErr w:type="gramStart"/>
      <w:r w:rsidRPr="002F444C">
        <w:rPr>
          <w:rFonts w:ascii="Dosis" w:eastAsia="Times New Roman" w:hAnsi="Dosis" w:cs="Times New Roman"/>
          <w:color w:val="000000"/>
          <w:sz w:val="21"/>
          <w:szCs w:val="21"/>
          <w:lang w:eastAsia="cs-CZ"/>
        </w:rPr>
        <w:t>4,– Kč</w:t>
      </w:r>
      <w:proofErr w:type="gramEnd"/>
    </w:p>
    <w:p w:rsidR="002F444C" w:rsidRPr="002F444C" w:rsidRDefault="002F444C" w:rsidP="002F444C">
      <w:pPr>
        <w:shd w:val="clear" w:color="auto" w:fill="F8EED9"/>
        <w:spacing w:before="100" w:beforeAutospacing="1" w:after="225" w:line="240" w:lineRule="auto"/>
        <w:rPr>
          <w:rFonts w:ascii="Dosis" w:eastAsia="Times New Roman" w:hAnsi="Dosis" w:cs="Times New Roman"/>
          <w:color w:val="000000"/>
          <w:sz w:val="21"/>
          <w:szCs w:val="21"/>
          <w:lang w:eastAsia="cs-CZ"/>
        </w:rPr>
      </w:pPr>
      <w:r w:rsidRPr="002F444C">
        <w:rPr>
          <w:rFonts w:ascii="Dosis" w:eastAsia="Times New Roman" w:hAnsi="Dosis" w:cs="Times New Roman"/>
          <w:color w:val="000000"/>
          <w:sz w:val="21"/>
          <w:szCs w:val="21"/>
          <w:lang w:eastAsia="cs-CZ"/>
        </w:rPr>
        <w:t>Kopírování A3 obec neposkytuje</w:t>
      </w:r>
    </w:p>
    <w:p w:rsidR="002F444C" w:rsidRPr="002F444C" w:rsidRDefault="002F444C" w:rsidP="002F444C">
      <w:pPr>
        <w:shd w:val="clear" w:color="auto" w:fill="F8EED9"/>
        <w:spacing w:before="100" w:beforeAutospacing="1" w:after="225" w:line="240" w:lineRule="auto"/>
        <w:rPr>
          <w:rFonts w:ascii="Dosis" w:eastAsia="Times New Roman" w:hAnsi="Dosis" w:cs="Times New Roman"/>
          <w:color w:val="000000"/>
          <w:sz w:val="21"/>
          <w:szCs w:val="21"/>
          <w:lang w:eastAsia="cs-CZ"/>
        </w:rPr>
      </w:pPr>
      <w:r w:rsidRPr="002F444C">
        <w:rPr>
          <w:rFonts w:ascii="Dosis" w:eastAsia="Times New Roman" w:hAnsi="Dosis" w:cs="Times New Roman"/>
          <w:b/>
          <w:bCs/>
          <w:color w:val="000000"/>
          <w:sz w:val="21"/>
          <w:szCs w:val="21"/>
          <w:lang w:eastAsia="cs-CZ"/>
        </w:rPr>
        <w:t>Tisk na tiskárně:</w:t>
      </w:r>
    </w:p>
    <w:p w:rsidR="002F444C" w:rsidRPr="002F444C" w:rsidRDefault="002F444C" w:rsidP="002F444C">
      <w:pPr>
        <w:shd w:val="clear" w:color="auto" w:fill="F8EED9"/>
        <w:spacing w:before="100" w:beforeAutospacing="1" w:after="225" w:line="240" w:lineRule="auto"/>
        <w:rPr>
          <w:rFonts w:ascii="Dosis" w:eastAsia="Times New Roman" w:hAnsi="Dosis" w:cs="Times New Roman"/>
          <w:color w:val="000000"/>
          <w:sz w:val="21"/>
          <w:szCs w:val="21"/>
          <w:lang w:eastAsia="cs-CZ"/>
        </w:rPr>
      </w:pPr>
      <w:r w:rsidRPr="002F444C">
        <w:rPr>
          <w:rFonts w:ascii="Dosis" w:eastAsia="Times New Roman" w:hAnsi="Dosis" w:cs="Times New Roman"/>
          <w:color w:val="000000"/>
          <w:sz w:val="21"/>
          <w:szCs w:val="21"/>
          <w:lang w:eastAsia="cs-CZ"/>
        </w:rPr>
        <w:t xml:space="preserve">1 kopie formátu A4 jednostranná: </w:t>
      </w:r>
      <w:proofErr w:type="gramStart"/>
      <w:r w:rsidRPr="002F444C">
        <w:rPr>
          <w:rFonts w:ascii="Dosis" w:eastAsia="Times New Roman" w:hAnsi="Dosis" w:cs="Times New Roman"/>
          <w:color w:val="000000"/>
          <w:sz w:val="21"/>
          <w:szCs w:val="21"/>
          <w:lang w:eastAsia="cs-CZ"/>
        </w:rPr>
        <w:t>2,– Kč</w:t>
      </w:r>
      <w:proofErr w:type="gramEnd"/>
    </w:p>
    <w:p w:rsidR="002F444C" w:rsidRPr="002F444C" w:rsidRDefault="002F444C" w:rsidP="002F444C">
      <w:pPr>
        <w:numPr>
          <w:ilvl w:val="0"/>
          <w:numId w:val="2"/>
        </w:numPr>
        <w:shd w:val="clear" w:color="auto" w:fill="F8EED9"/>
        <w:spacing w:before="100" w:beforeAutospacing="1" w:after="100" w:afterAutospacing="1" w:line="240" w:lineRule="auto"/>
        <w:ind w:left="480"/>
        <w:rPr>
          <w:rFonts w:ascii="Dosis" w:eastAsia="Times New Roman" w:hAnsi="Dosis" w:cs="Times New Roman"/>
          <w:color w:val="000000"/>
          <w:sz w:val="21"/>
          <w:szCs w:val="21"/>
          <w:lang w:eastAsia="cs-CZ"/>
        </w:rPr>
      </w:pPr>
      <w:r w:rsidRPr="002F444C">
        <w:rPr>
          <w:rFonts w:ascii="Dosis" w:eastAsia="Times New Roman" w:hAnsi="Dosis" w:cs="Times New Roman"/>
          <w:b/>
          <w:bCs/>
          <w:color w:val="000000"/>
          <w:sz w:val="21"/>
          <w:szCs w:val="21"/>
          <w:lang w:eastAsia="cs-CZ"/>
        </w:rPr>
        <w:t>NÁKLADY NA OPATŘENÍ TECHNICKÝCH NOSIČŮ DAT</w:t>
      </w:r>
    </w:p>
    <w:p w:rsidR="002F444C" w:rsidRPr="002F444C" w:rsidRDefault="002F444C" w:rsidP="002F444C">
      <w:pPr>
        <w:shd w:val="clear" w:color="auto" w:fill="F8EED9"/>
        <w:spacing w:before="100" w:beforeAutospacing="1" w:after="225" w:line="240" w:lineRule="auto"/>
        <w:rPr>
          <w:rFonts w:ascii="Dosis" w:eastAsia="Times New Roman" w:hAnsi="Dosis" w:cs="Times New Roman"/>
          <w:color w:val="000000"/>
          <w:sz w:val="21"/>
          <w:szCs w:val="21"/>
          <w:lang w:eastAsia="cs-CZ"/>
        </w:rPr>
      </w:pPr>
      <w:r w:rsidRPr="002F444C">
        <w:rPr>
          <w:rFonts w:ascii="Dosis" w:eastAsia="Times New Roman" w:hAnsi="Dosis" w:cs="Times New Roman"/>
          <w:color w:val="000000"/>
          <w:sz w:val="21"/>
          <w:szCs w:val="21"/>
          <w:lang w:eastAsia="cs-CZ"/>
        </w:rPr>
        <w:t xml:space="preserve">CD-ROM: </w:t>
      </w:r>
      <w:proofErr w:type="gramStart"/>
      <w:r w:rsidRPr="002F444C">
        <w:rPr>
          <w:rFonts w:ascii="Dosis" w:eastAsia="Times New Roman" w:hAnsi="Dosis" w:cs="Times New Roman"/>
          <w:color w:val="000000"/>
          <w:sz w:val="21"/>
          <w:szCs w:val="21"/>
          <w:lang w:eastAsia="cs-CZ"/>
        </w:rPr>
        <w:t>30,– Kč/ks</w:t>
      </w:r>
      <w:proofErr w:type="gramEnd"/>
    </w:p>
    <w:p w:rsidR="002F444C" w:rsidRPr="002F444C" w:rsidRDefault="002F444C" w:rsidP="002F444C">
      <w:pPr>
        <w:numPr>
          <w:ilvl w:val="0"/>
          <w:numId w:val="3"/>
        </w:numPr>
        <w:shd w:val="clear" w:color="auto" w:fill="F8EED9"/>
        <w:spacing w:before="100" w:beforeAutospacing="1" w:after="100" w:afterAutospacing="1" w:line="240" w:lineRule="auto"/>
        <w:ind w:left="480"/>
        <w:rPr>
          <w:rFonts w:ascii="Dosis" w:eastAsia="Times New Roman" w:hAnsi="Dosis" w:cs="Times New Roman"/>
          <w:color w:val="000000"/>
          <w:sz w:val="21"/>
          <w:szCs w:val="21"/>
          <w:lang w:eastAsia="cs-CZ"/>
        </w:rPr>
      </w:pPr>
      <w:r w:rsidRPr="002F444C">
        <w:rPr>
          <w:rFonts w:ascii="Dosis" w:eastAsia="Times New Roman" w:hAnsi="Dosis" w:cs="Times New Roman"/>
          <w:b/>
          <w:bCs/>
          <w:color w:val="000000"/>
          <w:sz w:val="21"/>
          <w:szCs w:val="21"/>
          <w:lang w:eastAsia="cs-CZ"/>
        </w:rPr>
        <w:t>NÁKLADY NA ODESÍLÁNÍ INFORMACÍ O ŽADATELI</w:t>
      </w:r>
    </w:p>
    <w:p w:rsidR="002F444C" w:rsidRPr="002F444C" w:rsidRDefault="002F444C" w:rsidP="002F444C">
      <w:pPr>
        <w:shd w:val="clear" w:color="auto" w:fill="F8EED9"/>
        <w:spacing w:before="100" w:beforeAutospacing="1" w:after="225" w:line="240" w:lineRule="auto"/>
        <w:rPr>
          <w:rFonts w:ascii="Dosis" w:eastAsia="Times New Roman" w:hAnsi="Dosis" w:cs="Times New Roman"/>
          <w:color w:val="000000"/>
          <w:sz w:val="21"/>
          <w:szCs w:val="21"/>
          <w:lang w:eastAsia="cs-CZ"/>
        </w:rPr>
      </w:pPr>
      <w:r w:rsidRPr="002F444C">
        <w:rPr>
          <w:rFonts w:ascii="Dosis" w:eastAsia="Times New Roman" w:hAnsi="Dosis" w:cs="Times New Roman"/>
          <w:color w:val="000000"/>
          <w:sz w:val="21"/>
          <w:szCs w:val="21"/>
          <w:lang w:eastAsia="cs-CZ"/>
        </w:rPr>
        <w:t>Obálka C6, DL: 1 Kč</w:t>
      </w:r>
    </w:p>
    <w:p w:rsidR="002F444C" w:rsidRPr="002F444C" w:rsidRDefault="002F444C" w:rsidP="002F444C">
      <w:pPr>
        <w:shd w:val="clear" w:color="auto" w:fill="F8EED9"/>
        <w:spacing w:before="100" w:beforeAutospacing="1" w:after="225" w:line="240" w:lineRule="auto"/>
        <w:rPr>
          <w:rFonts w:ascii="Dosis" w:eastAsia="Times New Roman" w:hAnsi="Dosis" w:cs="Times New Roman"/>
          <w:color w:val="000000"/>
          <w:sz w:val="21"/>
          <w:szCs w:val="21"/>
          <w:lang w:eastAsia="cs-CZ"/>
        </w:rPr>
      </w:pPr>
      <w:r w:rsidRPr="002F444C">
        <w:rPr>
          <w:rFonts w:ascii="Dosis" w:eastAsia="Times New Roman" w:hAnsi="Dosis" w:cs="Times New Roman"/>
          <w:color w:val="000000"/>
          <w:sz w:val="21"/>
          <w:szCs w:val="21"/>
          <w:lang w:eastAsia="cs-CZ"/>
        </w:rPr>
        <w:t xml:space="preserve">Obálka C5: </w:t>
      </w:r>
      <w:proofErr w:type="gramStart"/>
      <w:r w:rsidRPr="002F444C">
        <w:rPr>
          <w:rFonts w:ascii="Dosis" w:eastAsia="Times New Roman" w:hAnsi="Dosis" w:cs="Times New Roman"/>
          <w:color w:val="000000"/>
          <w:sz w:val="21"/>
          <w:szCs w:val="21"/>
          <w:lang w:eastAsia="cs-CZ"/>
        </w:rPr>
        <w:t>1,– Kč</w:t>
      </w:r>
      <w:proofErr w:type="gramEnd"/>
    </w:p>
    <w:p w:rsidR="002F444C" w:rsidRPr="002F444C" w:rsidRDefault="002F444C" w:rsidP="002F444C">
      <w:pPr>
        <w:shd w:val="clear" w:color="auto" w:fill="F8EED9"/>
        <w:spacing w:before="100" w:beforeAutospacing="1" w:after="225" w:line="240" w:lineRule="auto"/>
        <w:rPr>
          <w:rFonts w:ascii="Dosis" w:eastAsia="Times New Roman" w:hAnsi="Dosis" w:cs="Times New Roman"/>
          <w:color w:val="000000"/>
          <w:sz w:val="21"/>
          <w:szCs w:val="21"/>
          <w:lang w:eastAsia="cs-CZ"/>
        </w:rPr>
      </w:pPr>
      <w:r w:rsidRPr="002F444C">
        <w:rPr>
          <w:rFonts w:ascii="Dosis" w:eastAsia="Times New Roman" w:hAnsi="Dosis" w:cs="Times New Roman"/>
          <w:color w:val="000000"/>
          <w:sz w:val="21"/>
          <w:szCs w:val="21"/>
          <w:lang w:eastAsia="cs-CZ"/>
        </w:rPr>
        <w:t xml:space="preserve">Obálka C4: </w:t>
      </w:r>
      <w:proofErr w:type="gramStart"/>
      <w:r w:rsidRPr="002F444C">
        <w:rPr>
          <w:rFonts w:ascii="Dosis" w:eastAsia="Times New Roman" w:hAnsi="Dosis" w:cs="Times New Roman"/>
          <w:color w:val="000000"/>
          <w:sz w:val="21"/>
          <w:szCs w:val="21"/>
          <w:lang w:eastAsia="cs-CZ"/>
        </w:rPr>
        <w:t>2,– Kč</w:t>
      </w:r>
      <w:proofErr w:type="gramEnd"/>
    </w:p>
    <w:p w:rsidR="002F444C" w:rsidRPr="002F444C" w:rsidRDefault="002F444C" w:rsidP="002F444C">
      <w:pPr>
        <w:shd w:val="clear" w:color="auto" w:fill="F8EED9"/>
        <w:spacing w:before="100" w:beforeAutospacing="1" w:after="225" w:line="240" w:lineRule="auto"/>
        <w:rPr>
          <w:rFonts w:ascii="Dosis" w:eastAsia="Times New Roman" w:hAnsi="Dosis" w:cs="Times New Roman"/>
          <w:color w:val="000000"/>
          <w:sz w:val="21"/>
          <w:szCs w:val="21"/>
          <w:lang w:eastAsia="cs-CZ"/>
        </w:rPr>
      </w:pPr>
      <w:r w:rsidRPr="002F444C">
        <w:rPr>
          <w:rFonts w:ascii="Dosis" w:eastAsia="Times New Roman" w:hAnsi="Dosis" w:cs="Times New Roman"/>
          <w:color w:val="000000"/>
          <w:sz w:val="21"/>
          <w:szCs w:val="21"/>
          <w:lang w:eastAsia="cs-CZ"/>
        </w:rPr>
        <w:t>Obálka dodejka: C6 2 Kč</w:t>
      </w:r>
    </w:p>
    <w:p w:rsidR="002F444C" w:rsidRPr="002F444C" w:rsidRDefault="002F444C" w:rsidP="002F444C">
      <w:pPr>
        <w:shd w:val="clear" w:color="auto" w:fill="F8EED9"/>
        <w:spacing w:before="100" w:beforeAutospacing="1" w:after="225" w:line="240" w:lineRule="auto"/>
        <w:rPr>
          <w:rFonts w:ascii="Dosis" w:eastAsia="Times New Roman" w:hAnsi="Dosis" w:cs="Times New Roman"/>
          <w:color w:val="000000"/>
          <w:sz w:val="21"/>
          <w:szCs w:val="21"/>
          <w:lang w:eastAsia="cs-CZ"/>
        </w:rPr>
      </w:pPr>
      <w:r w:rsidRPr="002F444C">
        <w:rPr>
          <w:rFonts w:ascii="Dosis" w:eastAsia="Times New Roman" w:hAnsi="Dosis" w:cs="Times New Roman"/>
          <w:color w:val="000000"/>
          <w:sz w:val="21"/>
          <w:szCs w:val="21"/>
          <w:lang w:eastAsia="cs-CZ"/>
        </w:rPr>
        <w:t xml:space="preserve">Obálka dodejka: </w:t>
      </w:r>
      <w:proofErr w:type="gramStart"/>
      <w:r w:rsidRPr="002F444C">
        <w:rPr>
          <w:rFonts w:ascii="Dosis" w:eastAsia="Times New Roman" w:hAnsi="Dosis" w:cs="Times New Roman"/>
          <w:color w:val="000000"/>
          <w:sz w:val="21"/>
          <w:szCs w:val="21"/>
          <w:lang w:eastAsia="cs-CZ"/>
        </w:rPr>
        <w:t>C5 2,– Kč</w:t>
      </w:r>
      <w:proofErr w:type="gramEnd"/>
    </w:p>
    <w:p w:rsidR="002F444C" w:rsidRPr="002F444C" w:rsidRDefault="002F444C" w:rsidP="002F444C">
      <w:pPr>
        <w:shd w:val="clear" w:color="auto" w:fill="F8EED9"/>
        <w:spacing w:before="100" w:beforeAutospacing="1" w:after="225" w:line="240" w:lineRule="auto"/>
        <w:rPr>
          <w:rFonts w:ascii="Dosis" w:eastAsia="Times New Roman" w:hAnsi="Dosis" w:cs="Times New Roman"/>
          <w:color w:val="000000"/>
          <w:sz w:val="21"/>
          <w:szCs w:val="21"/>
          <w:lang w:eastAsia="cs-CZ"/>
        </w:rPr>
      </w:pPr>
      <w:r w:rsidRPr="002F444C">
        <w:rPr>
          <w:rFonts w:ascii="Dosis" w:eastAsia="Times New Roman" w:hAnsi="Dosis" w:cs="Times New Roman"/>
          <w:color w:val="000000"/>
          <w:sz w:val="21"/>
          <w:szCs w:val="21"/>
          <w:lang w:eastAsia="cs-CZ"/>
        </w:rPr>
        <w:t>Hodnota poštovného dle platného ceníku České Pošty.</w:t>
      </w:r>
    </w:p>
    <w:p w:rsidR="002F444C" w:rsidRPr="002F444C" w:rsidRDefault="00760844" w:rsidP="002F444C">
      <w:pPr>
        <w:numPr>
          <w:ilvl w:val="0"/>
          <w:numId w:val="4"/>
        </w:numPr>
        <w:shd w:val="clear" w:color="auto" w:fill="F8EED9"/>
        <w:spacing w:before="100" w:beforeAutospacing="1" w:after="100" w:afterAutospacing="1" w:line="240" w:lineRule="auto"/>
        <w:ind w:left="480"/>
        <w:rPr>
          <w:rFonts w:ascii="Dosis" w:eastAsia="Times New Roman" w:hAnsi="Dosis" w:cs="Times New Roman"/>
          <w:color w:val="000000"/>
          <w:sz w:val="21"/>
          <w:szCs w:val="21"/>
          <w:lang w:eastAsia="cs-CZ"/>
        </w:rPr>
      </w:pPr>
      <w:r>
        <w:rPr>
          <w:rFonts w:ascii="Dosis" w:eastAsia="Times New Roman" w:hAnsi="Dosis" w:cs="Times New Roman"/>
          <w:b/>
          <w:bCs/>
          <w:color w:val="000000"/>
          <w:sz w:val="21"/>
          <w:szCs w:val="21"/>
          <w:lang w:eastAsia="cs-CZ"/>
        </w:rPr>
        <w:t xml:space="preserve">MIMOŘÁDNĚ ROZSÁHLÉ </w:t>
      </w:r>
      <w:r w:rsidR="002F444C" w:rsidRPr="002F444C">
        <w:rPr>
          <w:rFonts w:ascii="Dosis" w:eastAsia="Times New Roman" w:hAnsi="Dosis" w:cs="Times New Roman"/>
          <w:b/>
          <w:bCs/>
          <w:color w:val="000000"/>
          <w:sz w:val="21"/>
          <w:szCs w:val="21"/>
          <w:lang w:eastAsia="cs-CZ"/>
        </w:rPr>
        <w:t xml:space="preserve">VYHLEDÁNÍ INFORMACÍ   </w:t>
      </w:r>
      <w:proofErr w:type="gramStart"/>
      <w:r>
        <w:rPr>
          <w:rFonts w:ascii="Dosis" w:eastAsia="Times New Roman" w:hAnsi="Dosis" w:cs="Times New Roman"/>
          <w:bCs/>
          <w:color w:val="000000"/>
          <w:sz w:val="21"/>
          <w:szCs w:val="21"/>
          <w:lang w:eastAsia="cs-CZ"/>
        </w:rPr>
        <w:t>2</w:t>
      </w:r>
      <w:r w:rsidR="002F444C" w:rsidRPr="002F444C">
        <w:rPr>
          <w:rFonts w:ascii="Dosis" w:eastAsia="Times New Roman" w:hAnsi="Dosis" w:cs="Times New Roman"/>
          <w:color w:val="000000"/>
          <w:sz w:val="21"/>
          <w:szCs w:val="21"/>
          <w:lang w:eastAsia="cs-CZ"/>
        </w:rPr>
        <w:t>00,– Kč</w:t>
      </w:r>
      <w:proofErr w:type="gramEnd"/>
      <w:r w:rsidR="002F444C" w:rsidRPr="002F444C">
        <w:rPr>
          <w:rFonts w:ascii="Dosis" w:eastAsia="Times New Roman" w:hAnsi="Dosis" w:cs="Times New Roman"/>
          <w:color w:val="000000"/>
          <w:sz w:val="21"/>
          <w:szCs w:val="21"/>
          <w:lang w:eastAsia="cs-CZ"/>
        </w:rPr>
        <w:t xml:space="preserve"> za  hodinu práce</w:t>
      </w:r>
    </w:p>
    <w:p w:rsidR="005D3A69" w:rsidRPr="00760844" w:rsidRDefault="002F444C" w:rsidP="00760844">
      <w:pPr>
        <w:shd w:val="clear" w:color="auto" w:fill="F8EED9"/>
        <w:spacing w:before="100" w:beforeAutospacing="1" w:after="225" w:line="240" w:lineRule="auto"/>
        <w:rPr>
          <w:rFonts w:ascii="Dosis" w:eastAsia="Times New Roman" w:hAnsi="Dosis" w:cs="Times New Roman"/>
          <w:color w:val="000000"/>
          <w:sz w:val="21"/>
          <w:szCs w:val="21"/>
          <w:lang w:eastAsia="cs-CZ"/>
        </w:rPr>
      </w:pPr>
      <w:r w:rsidRPr="002F444C">
        <w:rPr>
          <w:rFonts w:ascii="Dosis" w:eastAsia="Times New Roman" w:hAnsi="Dosis" w:cs="Times New Roman"/>
          <w:color w:val="000000"/>
          <w:sz w:val="21"/>
          <w:szCs w:val="21"/>
          <w:lang w:eastAsia="cs-CZ"/>
        </w:rPr>
        <w:t>.</w:t>
      </w:r>
      <w:bookmarkStart w:id="0" w:name="_GoBack"/>
      <w:bookmarkEnd w:id="0"/>
    </w:p>
    <w:sectPr w:rsidR="005D3A69" w:rsidRPr="00760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osi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7C09"/>
    <w:multiLevelType w:val="multilevel"/>
    <w:tmpl w:val="7E80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11C3F"/>
    <w:multiLevelType w:val="multilevel"/>
    <w:tmpl w:val="8910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37F09"/>
    <w:multiLevelType w:val="multilevel"/>
    <w:tmpl w:val="C028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50401"/>
    <w:multiLevelType w:val="multilevel"/>
    <w:tmpl w:val="8324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FB4C20"/>
    <w:multiLevelType w:val="multilevel"/>
    <w:tmpl w:val="52C0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4C"/>
    <w:rsid w:val="001D4708"/>
    <w:rsid w:val="002F444C"/>
    <w:rsid w:val="005D3A69"/>
    <w:rsid w:val="00760844"/>
    <w:rsid w:val="007A3B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2F44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2F4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462952">
      <w:bodyDiv w:val="1"/>
      <w:marLeft w:val="0"/>
      <w:marRight w:val="0"/>
      <w:marTop w:val="0"/>
      <w:marBottom w:val="0"/>
      <w:divBdr>
        <w:top w:val="none" w:sz="0" w:space="0" w:color="auto"/>
        <w:left w:val="none" w:sz="0" w:space="0" w:color="auto"/>
        <w:bottom w:val="none" w:sz="0" w:space="0" w:color="auto"/>
        <w:right w:val="none" w:sz="0" w:space="0" w:color="auto"/>
      </w:divBdr>
      <w:divsChild>
        <w:div w:id="583951627">
          <w:marLeft w:val="0"/>
          <w:marRight w:val="0"/>
          <w:marTop w:val="0"/>
          <w:marBottom w:val="0"/>
          <w:divBdr>
            <w:top w:val="none" w:sz="0" w:space="0" w:color="auto"/>
            <w:left w:val="none" w:sz="0" w:space="0" w:color="auto"/>
            <w:bottom w:val="none" w:sz="0" w:space="0" w:color="auto"/>
            <w:right w:val="none" w:sz="0" w:space="0" w:color="auto"/>
          </w:divBdr>
          <w:divsChild>
            <w:div w:id="1342317841">
              <w:marLeft w:val="0"/>
              <w:marRight w:val="0"/>
              <w:marTop w:val="0"/>
              <w:marBottom w:val="0"/>
              <w:divBdr>
                <w:top w:val="none" w:sz="0" w:space="0" w:color="auto"/>
                <w:left w:val="none" w:sz="0" w:space="0" w:color="auto"/>
                <w:bottom w:val="none" w:sz="0" w:space="0" w:color="auto"/>
                <w:right w:val="none" w:sz="0" w:space="0" w:color="auto"/>
              </w:divBdr>
              <w:divsChild>
                <w:div w:id="398525419">
                  <w:marLeft w:val="0"/>
                  <w:marRight w:val="0"/>
                  <w:marTop w:val="0"/>
                  <w:marBottom w:val="0"/>
                  <w:divBdr>
                    <w:top w:val="none" w:sz="0" w:space="0" w:color="auto"/>
                    <w:left w:val="none" w:sz="0" w:space="0" w:color="auto"/>
                    <w:bottom w:val="none" w:sz="0" w:space="0" w:color="auto"/>
                    <w:right w:val="none" w:sz="0" w:space="0" w:color="auto"/>
                  </w:divBdr>
                  <w:divsChild>
                    <w:div w:id="969627208">
                      <w:marLeft w:val="0"/>
                      <w:marRight w:val="0"/>
                      <w:marTop w:val="0"/>
                      <w:marBottom w:val="0"/>
                      <w:divBdr>
                        <w:top w:val="none" w:sz="0" w:space="0" w:color="auto"/>
                        <w:left w:val="none" w:sz="0" w:space="0" w:color="auto"/>
                        <w:bottom w:val="none" w:sz="0" w:space="0" w:color="auto"/>
                        <w:right w:val="none" w:sz="0" w:space="0" w:color="auto"/>
                      </w:divBdr>
                      <w:divsChild>
                        <w:div w:id="17475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169</Words>
  <Characters>998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2018-07-23T14:12:00Z</dcterms:created>
  <dcterms:modified xsi:type="dcterms:W3CDTF">2018-07-23T14:36:00Z</dcterms:modified>
</cp:coreProperties>
</file>